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9E" w:rsidRDefault="00D0759E" w:rsidP="00D0759E">
      <w:pPr>
        <w:spacing w:line="500" w:lineRule="exact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proofErr w:type="gramStart"/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10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4</w:t>
      </w:r>
      <w:proofErr w:type="gramEnd"/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年度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「</w:t>
      </w:r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國產電影片</w:t>
      </w:r>
      <w:proofErr w:type="gramStart"/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國內映</w:t>
      </w:r>
      <w:proofErr w:type="gramEnd"/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演補助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」</w:t>
      </w:r>
    </w:p>
    <w:p w:rsidR="00D0759E" w:rsidRDefault="00D0759E" w:rsidP="00D0759E">
      <w:pPr>
        <w:spacing w:line="500" w:lineRule="exact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申請案件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核定結果-</w:t>
      </w:r>
      <w:r w:rsidRPr="007A59EE">
        <w:rPr>
          <w:rFonts w:ascii="標楷體" w:eastAsia="標楷體" w:hAnsi="標楷體" w:cs="標楷體" w:hint="eastAsia"/>
          <w:b/>
          <w:bCs/>
          <w:sz w:val="40"/>
          <w:szCs w:val="40"/>
        </w:rPr>
        <w:t>統計表</w:t>
      </w:r>
    </w:p>
    <w:p w:rsidR="00D0759E" w:rsidRPr="007A59EE" w:rsidRDefault="00D0759E" w:rsidP="00D0759E">
      <w:pPr>
        <w:spacing w:line="500" w:lineRule="exact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:rsidR="002F062B" w:rsidRPr="0013571E" w:rsidRDefault="008C466B" w:rsidP="0013571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AD0C3F">
        <w:rPr>
          <w:rFonts w:ascii="標楷體" w:eastAsia="標楷體" w:hAnsi="標楷體"/>
          <w:b/>
          <w:sz w:val="32"/>
          <w:szCs w:val="32"/>
        </w:rPr>
        <w:t xml:space="preserve">   </w:t>
      </w:r>
      <w:r w:rsidR="0013571E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13571E" w:rsidRPr="0013571E">
        <w:rPr>
          <w:rFonts w:ascii="標楷體" w:eastAsia="標楷體" w:hAnsi="標楷體" w:hint="eastAsia"/>
          <w:sz w:val="28"/>
          <w:szCs w:val="28"/>
        </w:rPr>
        <w:t>新台幣：元</w:t>
      </w:r>
    </w:p>
    <w:tbl>
      <w:tblPr>
        <w:tblStyle w:val="a3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3544"/>
        <w:gridCol w:w="1417"/>
        <w:gridCol w:w="1701"/>
        <w:gridCol w:w="1701"/>
        <w:gridCol w:w="1559"/>
      </w:tblGrid>
      <w:tr w:rsidR="0019179B" w:rsidRPr="00D0759E" w:rsidTr="004E31D3">
        <w:trPr>
          <w:tblHeader/>
        </w:trPr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片名</w:t>
            </w:r>
          </w:p>
        </w:tc>
        <w:tc>
          <w:tcPr>
            <w:tcW w:w="1134" w:type="dxa"/>
          </w:tcPr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3544" w:type="dxa"/>
          </w:tcPr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委託申請之電影片</w:t>
            </w:r>
          </w:p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發行業者公司名稱</w:t>
            </w:r>
          </w:p>
        </w:tc>
        <w:tc>
          <w:tcPr>
            <w:tcW w:w="1417" w:type="dxa"/>
          </w:tcPr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戲院家數</w:t>
            </w:r>
          </w:p>
        </w:tc>
        <w:tc>
          <w:tcPr>
            <w:tcW w:w="1701" w:type="dxa"/>
          </w:tcPr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申請補</w:t>
            </w:r>
          </w:p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助金額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79B" w:rsidRPr="00D0759E" w:rsidRDefault="005376E7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 w:rsidR="0019179B" w:rsidRPr="00D0759E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</w:p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助金額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相愛的七種設計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海鵬影業</w:t>
            </w:r>
            <w:proofErr w:type="gramEnd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980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690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980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690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9179B" w:rsidRPr="00D0759E" w:rsidRDefault="00684EE9" w:rsidP="00684EE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="0019179B" w:rsidRPr="00D0759E">
              <w:rPr>
                <w:rFonts w:ascii="標楷體" w:eastAsia="標楷體" w:hAnsi="標楷體" w:hint="eastAsia"/>
                <w:sz w:val="28"/>
                <w:szCs w:val="28"/>
              </w:rPr>
              <w:t>澀女郎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電影版</w:t>
            </w:r>
            <w:r w:rsidR="0019179B" w:rsidRPr="00D0759E">
              <w:rPr>
                <w:rFonts w:ascii="標楷體" w:eastAsia="標楷體" w:hAnsi="標楷體" w:hint="eastAsia"/>
                <w:sz w:val="28"/>
                <w:szCs w:val="28"/>
              </w:rPr>
              <w:t>男生女生騙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行動力電影有限公司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696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590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696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590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桃蛙源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動畫片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前景娛樂有限公司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997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997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830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行動代號：孫中山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影一製作所股份有限公司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很</w:t>
            </w: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久沒敬我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了你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牽猴子整合行銷股份有限公司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9179B" w:rsidRPr="0013571E" w:rsidRDefault="0019179B" w:rsidP="00D26B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26B78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26B78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D26B78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26B78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26B78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迴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光奏鳴曲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牽猴子整合行銷股份有限公司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逆轉勝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/>
                <w:sz w:val="28"/>
                <w:szCs w:val="28"/>
              </w:rPr>
              <w:t>博偉電影股份有限公司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9179B" w:rsidRPr="0013571E" w:rsidRDefault="0019179B" w:rsidP="00F929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720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F929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F92902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720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F929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4E31D3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長情的告白</w:t>
            </w:r>
            <w:proofErr w:type="gramEnd"/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紀錄片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榖</w:t>
            </w:r>
            <w:proofErr w:type="gramEnd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得電影有限公司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323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323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活路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Arial" w:hint="eastAsia"/>
                <w:sz w:val="28"/>
                <w:szCs w:val="28"/>
              </w:rPr>
              <w:t>威視股份有限公司</w:t>
            </w:r>
            <w:proofErr w:type="gramEnd"/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餘生-賽德克巴萊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紀錄片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Arial" w:hint="eastAsia"/>
                <w:sz w:val="28"/>
                <w:szCs w:val="28"/>
              </w:rPr>
              <w:t>威視股份有限公司</w:t>
            </w:r>
            <w:proofErr w:type="gramEnd"/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880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880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革命進行式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紀錄片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Arial" w:hint="eastAsia"/>
                <w:sz w:val="28"/>
                <w:szCs w:val="28"/>
              </w:rPr>
              <w:t>威視股份有限公司</w:t>
            </w:r>
            <w:proofErr w:type="gramEnd"/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468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780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468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780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愛琳</w:t>
            </w: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好台電影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十萬夥急</w:t>
            </w:r>
            <w:proofErr w:type="gramEnd"/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華映娛樂股份有限公司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560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560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舞鬥</w:t>
            </w:r>
            <w:proofErr w:type="gramEnd"/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華映娛樂股份有限公司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070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070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9179B" w:rsidRPr="00D0759E" w:rsidRDefault="00C21139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="0019179B" w:rsidRPr="00D0759E">
              <w:rPr>
                <w:rFonts w:ascii="標楷體" w:eastAsia="標楷體" w:hAnsi="標楷體" w:hint="eastAsia"/>
                <w:sz w:val="28"/>
                <w:szCs w:val="28"/>
              </w:rPr>
              <w:t>北夜遊團團轉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華映娛樂股份有限公司</w:t>
            </w:r>
          </w:p>
        </w:tc>
        <w:tc>
          <w:tcPr>
            <w:tcW w:w="1417" w:type="dxa"/>
          </w:tcPr>
          <w:p w:rsidR="0019179B" w:rsidRPr="0013571E" w:rsidRDefault="00C21139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998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860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車拼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萬仁電影有限公司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9179B" w:rsidRPr="0013571E" w:rsidRDefault="0019179B" w:rsidP="005115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 w:rsidR="005115D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115D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5115D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  <w:r w:rsidR="005115D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115D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奇人密碼-</w:t>
            </w: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古羅布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之謎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偶動漫娛樂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事業股份有限公司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970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970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共犯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得藝國際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媒體股份有限公司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念念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香港商甲上</w:t>
            </w:r>
            <w:proofErr w:type="gramEnd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娛樂有限公司台灣分公司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,100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,100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五月一號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香港商甲上</w:t>
            </w:r>
            <w:proofErr w:type="gramEnd"/>
            <w:r w:rsidRPr="00D0759E">
              <w:rPr>
                <w:rFonts w:ascii="標楷體" w:eastAsia="標楷體" w:hAnsi="標楷體" w:cs="Times New Roman" w:hint="eastAsia"/>
                <w:sz w:val="28"/>
                <w:szCs w:val="28"/>
              </w:rPr>
              <w:t>娛樂有限公司台灣分公司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999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E55A2B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小騎士闖通關之</w:t>
            </w:r>
          </w:p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美夢成真</w:t>
            </w:r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紀錄片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絕色國際有限公司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950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950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9179B" w:rsidRPr="00D0759E" w:rsidTr="00AE33E4">
        <w:tc>
          <w:tcPr>
            <w:tcW w:w="852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19179B" w:rsidRPr="00D0759E" w:rsidRDefault="0019179B" w:rsidP="0019179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屍城</w:t>
            </w:r>
            <w:proofErr w:type="gramEnd"/>
          </w:p>
        </w:tc>
        <w:tc>
          <w:tcPr>
            <w:tcW w:w="113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劇情</w:t>
            </w:r>
          </w:p>
        </w:tc>
        <w:tc>
          <w:tcPr>
            <w:tcW w:w="3544" w:type="dxa"/>
          </w:tcPr>
          <w:p w:rsidR="0019179B" w:rsidRPr="00D0759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點晴石</w:t>
            </w:r>
            <w:proofErr w:type="gramEnd"/>
            <w:r w:rsidRPr="00D0759E">
              <w:rPr>
                <w:rFonts w:ascii="標楷體" w:eastAsia="標楷體" w:hAnsi="標楷體" w:hint="eastAsia"/>
                <w:sz w:val="28"/>
                <w:szCs w:val="28"/>
              </w:rPr>
              <w:t>多媒體有限公司</w:t>
            </w:r>
          </w:p>
        </w:tc>
        <w:tc>
          <w:tcPr>
            <w:tcW w:w="1417" w:type="dxa"/>
          </w:tcPr>
          <w:p w:rsidR="0019179B" w:rsidRPr="0013571E" w:rsidRDefault="00504003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179B" w:rsidRPr="0013571E" w:rsidRDefault="0019179B" w:rsidP="00D0759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454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179B" w:rsidRPr="0013571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454</w:t>
            </w:r>
            <w:r w:rsidRPr="0013571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19179B" w:rsidRPr="00D0759E" w:rsidRDefault="0019179B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C21139" w:rsidRPr="00D0759E" w:rsidTr="00AE33E4">
        <w:tc>
          <w:tcPr>
            <w:tcW w:w="8223" w:type="dxa"/>
            <w:gridSpan w:val="4"/>
          </w:tcPr>
          <w:p w:rsidR="00C21139" w:rsidRPr="00D0759E" w:rsidRDefault="00C21139" w:rsidP="00C2113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59E">
              <w:rPr>
                <w:rFonts w:ascii="標楷體" w:eastAsia="標楷體" w:hAnsi="標楷體" w:hint="eastAsia"/>
                <w:b/>
                <w:sz w:val="28"/>
                <w:szCs w:val="28"/>
              </w:rPr>
              <w:t>總 計</w:t>
            </w:r>
          </w:p>
        </w:tc>
        <w:tc>
          <w:tcPr>
            <w:tcW w:w="1417" w:type="dxa"/>
          </w:tcPr>
          <w:p w:rsidR="00C21139" w:rsidRPr="0013571E" w:rsidRDefault="003E2FF8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b/>
                <w:sz w:val="28"/>
                <w:szCs w:val="28"/>
              </w:rPr>
              <w:t>409家次</w:t>
            </w:r>
          </w:p>
        </w:tc>
        <w:tc>
          <w:tcPr>
            <w:tcW w:w="1701" w:type="dxa"/>
          </w:tcPr>
          <w:p w:rsidR="00C21139" w:rsidRPr="0013571E" w:rsidRDefault="00C21139" w:rsidP="00F92902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13571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5115D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F9290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13571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13571E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F92902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21139" w:rsidRPr="0013571E" w:rsidRDefault="00C21139" w:rsidP="00F92902">
            <w:pPr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571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13571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="00D26B78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5115D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F92902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13571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="00D26B78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F92902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21139" w:rsidRPr="00D0759E" w:rsidRDefault="00C21139" w:rsidP="0019179B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2B7B73" w:rsidRDefault="00BA12C6" w:rsidP="00BB6A72">
      <w:pPr>
        <w:rPr>
          <w:rFonts w:ascii="標楷體" w:eastAsia="標楷體" w:hAnsi="標楷體"/>
        </w:rPr>
      </w:pPr>
    </w:p>
    <w:p w:rsidR="00D0759E" w:rsidRDefault="00D0759E" w:rsidP="00BB6A72">
      <w:pPr>
        <w:rPr>
          <w:rFonts w:ascii="標楷體" w:eastAsia="標楷體" w:hAnsi="標楷體"/>
        </w:rPr>
      </w:pPr>
    </w:p>
    <w:p w:rsidR="00D0759E" w:rsidRDefault="00D0759E" w:rsidP="00BB6A72">
      <w:pPr>
        <w:rPr>
          <w:rFonts w:ascii="標楷體" w:eastAsia="標楷體" w:hAnsi="標楷體"/>
        </w:rPr>
      </w:pPr>
    </w:p>
    <w:p w:rsidR="00D0759E" w:rsidRDefault="00D0759E" w:rsidP="00BB6A72">
      <w:pPr>
        <w:rPr>
          <w:rFonts w:ascii="標楷體" w:eastAsia="標楷體" w:hAnsi="標楷體"/>
        </w:rPr>
      </w:pPr>
    </w:p>
    <w:p w:rsidR="00D0759E" w:rsidRPr="00D0759E" w:rsidRDefault="00D0759E" w:rsidP="00BB6A72">
      <w:pPr>
        <w:rPr>
          <w:rFonts w:ascii="標楷體" w:eastAsia="標楷體" w:hAnsi="標楷體"/>
        </w:rPr>
      </w:pPr>
    </w:p>
    <w:sectPr w:rsidR="00D0759E" w:rsidRPr="00D0759E" w:rsidSect="002F062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C6" w:rsidRDefault="00BA12C6" w:rsidP="000F7FB6">
      <w:r>
        <w:separator/>
      </w:r>
    </w:p>
  </w:endnote>
  <w:endnote w:type="continuationSeparator" w:id="0">
    <w:p w:rsidR="00BA12C6" w:rsidRDefault="00BA12C6" w:rsidP="000F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50167"/>
      <w:docPartObj>
        <w:docPartGallery w:val="Page Numbers (Bottom of Page)"/>
        <w:docPartUnique/>
      </w:docPartObj>
    </w:sdtPr>
    <w:sdtEndPr/>
    <w:sdtContent>
      <w:p w:rsidR="00684EE9" w:rsidRDefault="00684E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02" w:rsidRPr="00F92902">
          <w:rPr>
            <w:noProof/>
            <w:lang w:val="zh-TW"/>
          </w:rPr>
          <w:t>2</w:t>
        </w:r>
        <w:r>
          <w:fldChar w:fldCharType="end"/>
        </w:r>
      </w:p>
    </w:sdtContent>
  </w:sdt>
  <w:p w:rsidR="00684EE9" w:rsidRDefault="00684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C6" w:rsidRDefault="00BA12C6" w:rsidP="000F7FB6">
      <w:r>
        <w:separator/>
      </w:r>
    </w:p>
  </w:footnote>
  <w:footnote w:type="continuationSeparator" w:id="0">
    <w:p w:rsidR="00BA12C6" w:rsidRDefault="00BA12C6" w:rsidP="000F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2B"/>
    <w:rsid w:val="00017DBB"/>
    <w:rsid w:val="00044107"/>
    <w:rsid w:val="00072661"/>
    <w:rsid w:val="000A3F3C"/>
    <w:rsid w:val="000E22F8"/>
    <w:rsid w:val="000F7FB6"/>
    <w:rsid w:val="0013571E"/>
    <w:rsid w:val="001419BB"/>
    <w:rsid w:val="0015294F"/>
    <w:rsid w:val="001734AC"/>
    <w:rsid w:val="0019179B"/>
    <w:rsid w:val="001934CE"/>
    <w:rsid w:val="001E090E"/>
    <w:rsid w:val="00290E72"/>
    <w:rsid w:val="002F0497"/>
    <w:rsid w:val="002F062B"/>
    <w:rsid w:val="003000B2"/>
    <w:rsid w:val="00394F8B"/>
    <w:rsid w:val="003D3323"/>
    <w:rsid w:val="003E2FF8"/>
    <w:rsid w:val="00413D35"/>
    <w:rsid w:val="00427127"/>
    <w:rsid w:val="004D5A56"/>
    <w:rsid w:val="004E31D3"/>
    <w:rsid w:val="004F72AB"/>
    <w:rsid w:val="00504003"/>
    <w:rsid w:val="005115D9"/>
    <w:rsid w:val="00522082"/>
    <w:rsid w:val="0053154D"/>
    <w:rsid w:val="005376E7"/>
    <w:rsid w:val="00562EFC"/>
    <w:rsid w:val="005F3050"/>
    <w:rsid w:val="006456F2"/>
    <w:rsid w:val="006538BF"/>
    <w:rsid w:val="00684EE9"/>
    <w:rsid w:val="00686637"/>
    <w:rsid w:val="006D35CF"/>
    <w:rsid w:val="006E1685"/>
    <w:rsid w:val="007060DF"/>
    <w:rsid w:val="00727F80"/>
    <w:rsid w:val="00763FAA"/>
    <w:rsid w:val="007F6273"/>
    <w:rsid w:val="00801040"/>
    <w:rsid w:val="008273C9"/>
    <w:rsid w:val="00836E8A"/>
    <w:rsid w:val="00861B71"/>
    <w:rsid w:val="00882A41"/>
    <w:rsid w:val="008942C1"/>
    <w:rsid w:val="0089589B"/>
    <w:rsid w:val="008C466B"/>
    <w:rsid w:val="0091094E"/>
    <w:rsid w:val="00920FE9"/>
    <w:rsid w:val="00926786"/>
    <w:rsid w:val="009643C2"/>
    <w:rsid w:val="009C6B75"/>
    <w:rsid w:val="00A373AA"/>
    <w:rsid w:val="00A547A4"/>
    <w:rsid w:val="00A9404D"/>
    <w:rsid w:val="00AD0C3F"/>
    <w:rsid w:val="00AE33E4"/>
    <w:rsid w:val="00AE623F"/>
    <w:rsid w:val="00B80E3E"/>
    <w:rsid w:val="00B9567E"/>
    <w:rsid w:val="00BA12C6"/>
    <w:rsid w:val="00BB6A72"/>
    <w:rsid w:val="00C15A2B"/>
    <w:rsid w:val="00C21139"/>
    <w:rsid w:val="00C2289F"/>
    <w:rsid w:val="00C842F2"/>
    <w:rsid w:val="00CA6747"/>
    <w:rsid w:val="00CB21F9"/>
    <w:rsid w:val="00CD7338"/>
    <w:rsid w:val="00D0759E"/>
    <w:rsid w:val="00D26B78"/>
    <w:rsid w:val="00D41853"/>
    <w:rsid w:val="00D83AB0"/>
    <w:rsid w:val="00D9054B"/>
    <w:rsid w:val="00DC3CD2"/>
    <w:rsid w:val="00DD1FFE"/>
    <w:rsid w:val="00E548A1"/>
    <w:rsid w:val="00E55A2B"/>
    <w:rsid w:val="00E87941"/>
    <w:rsid w:val="00EB417B"/>
    <w:rsid w:val="00F04CD7"/>
    <w:rsid w:val="00F732A7"/>
    <w:rsid w:val="00F8355E"/>
    <w:rsid w:val="00F92902"/>
    <w:rsid w:val="00FC3BC3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659B5F-F3D9-4FB6-A978-E089281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F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F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5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09F9-D935-46A2-A238-1D0A797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曹健誠</dc:creator>
  <cp:lastModifiedBy>歐家喬</cp:lastModifiedBy>
  <cp:revision>5</cp:revision>
  <cp:lastPrinted>2015-10-02T06:57:00Z</cp:lastPrinted>
  <dcterms:created xsi:type="dcterms:W3CDTF">2015-10-02T06:14:00Z</dcterms:created>
  <dcterms:modified xsi:type="dcterms:W3CDTF">2015-10-07T09:22:00Z</dcterms:modified>
</cp:coreProperties>
</file>