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E3" w:rsidRPr="001A6EA3" w:rsidRDefault="00D95833" w:rsidP="00EC04AF">
      <w:pPr>
        <w:pStyle w:val="Default"/>
        <w:jc w:val="center"/>
        <w:rPr>
          <w:rFonts w:eastAsia="標楷體" w:cstheme="minorHAnsi"/>
          <w:b/>
          <w:sz w:val="34"/>
          <w:szCs w:val="34"/>
        </w:rPr>
      </w:pPr>
      <w:r w:rsidRPr="001A6EA3">
        <w:rPr>
          <w:rFonts w:eastAsia="標楷體" w:cstheme="minorHAnsi"/>
          <w:b/>
          <w:sz w:val="28"/>
          <w:szCs w:val="28"/>
        </w:rPr>
        <w:t>第一屆臺灣與亞洲電影史國際研討會：1930與</w:t>
      </w:r>
      <w:proofErr w:type="gramStart"/>
      <w:r w:rsidRPr="001A6EA3">
        <w:rPr>
          <w:rFonts w:eastAsia="標楷體" w:cstheme="minorHAnsi"/>
          <w:b/>
          <w:sz w:val="28"/>
          <w:szCs w:val="28"/>
        </w:rPr>
        <w:t>1940</w:t>
      </w:r>
      <w:proofErr w:type="gramEnd"/>
      <w:r w:rsidRPr="001A6EA3">
        <w:rPr>
          <w:rFonts w:eastAsia="標楷體" w:cstheme="minorHAnsi"/>
          <w:b/>
          <w:sz w:val="28"/>
          <w:szCs w:val="28"/>
        </w:rPr>
        <w:t>年代的電影戰爭</w:t>
      </w:r>
    </w:p>
    <w:p w:rsidR="00D95833" w:rsidRPr="001A6EA3" w:rsidRDefault="00D95833" w:rsidP="00D95833">
      <w:pPr>
        <w:jc w:val="center"/>
        <w:rPr>
          <w:rFonts w:ascii="標楷體" w:eastAsia="標楷體" w:hAnsi="標楷體" w:cstheme="minorHAnsi"/>
          <w:b/>
          <w:sz w:val="26"/>
          <w:szCs w:val="26"/>
        </w:rPr>
      </w:pPr>
      <w:r w:rsidRPr="001A6EA3">
        <w:rPr>
          <w:rFonts w:ascii="標楷體" w:eastAsia="標楷體" w:hAnsi="標楷體" w:cstheme="minorHAnsi"/>
          <w:b/>
          <w:sz w:val="26"/>
          <w:szCs w:val="26"/>
        </w:rPr>
        <w:t xml:space="preserve">The First International Conference on the Film Histories of Taiwan and Asia: </w:t>
      </w:r>
    </w:p>
    <w:p w:rsidR="00D95833" w:rsidRPr="001A6EA3" w:rsidRDefault="00D95833" w:rsidP="00D95833">
      <w:pPr>
        <w:jc w:val="center"/>
        <w:rPr>
          <w:rFonts w:ascii="標楷體" w:eastAsia="標楷體" w:hAnsi="標楷體" w:cstheme="minorHAnsi"/>
          <w:b/>
          <w:sz w:val="26"/>
          <w:szCs w:val="26"/>
        </w:rPr>
      </w:pPr>
      <w:r w:rsidRPr="001A6EA3">
        <w:rPr>
          <w:rFonts w:ascii="標楷體" w:eastAsia="標楷體" w:hAnsi="標楷體" w:cstheme="minorHAnsi"/>
          <w:b/>
          <w:sz w:val="26"/>
          <w:szCs w:val="26"/>
        </w:rPr>
        <w:t>Cinema War in the 1930s and 1940s</w:t>
      </w:r>
    </w:p>
    <w:p w:rsidR="00D95833" w:rsidRPr="001A6EA3" w:rsidRDefault="00D95833" w:rsidP="00E3348A">
      <w:pPr>
        <w:spacing w:beforeLines="50"/>
        <w:jc w:val="center"/>
        <w:rPr>
          <w:rFonts w:ascii="標楷體" w:eastAsia="標楷體" w:hAnsi="標楷體" w:cstheme="minorHAnsi"/>
          <w:sz w:val="26"/>
          <w:szCs w:val="26"/>
        </w:rPr>
      </w:pPr>
      <w:r w:rsidRPr="001A6EA3">
        <w:rPr>
          <w:rFonts w:ascii="標楷體" w:eastAsia="標楷體" w:hAnsi="標楷體" w:cstheme="minorHAnsi"/>
          <w:b/>
          <w:sz w:val="34"/>
          <w:szCs w:val="34"/>
        </w:rPr>
        <w:t>徵求論文公告</w:t>
      </w:r>
    </w:p>
    <w:p w:rsidR="00865496" w:rsidRPr="001A6EA3" w:rsidRDefault="003D6FE3" w:rsidP="00E3348A">
      <w:pPr>
        <w:spacing w:beforeLines="50"/>
        <w:jc w:val="both"/>
        <w:rPr>
          <w:rFonts w:ascii="標楷體" w:eastAsia="標楷體" w:hAnsi="標楷體" w:cstheme="minorHAnsi"/>
          <w:color w:val="000000"/>
        </w:rPr>
      </w:pPr>
      <w:r w:rsidRPr="001A6EA3">
        <w:rPr>
          <w:rFonts w:ascii="標楷體" w:eastAsia="標楷體" w:hAnsi="標楷體" w:cstheme="minorHAnsi"/>
          <w:color w:val="000000"/>
        </w:rPr>
        <w:t>主辦單位國立</w:t>
      </w:r>
      <w:proofErr w:type="gramStart"/>
      <w:r w:rsidRPr="001A6EA3">
        <w:rPr>
          <w:rFonts w:ascii="標楷體" w:eastAsia="標楷體" w:hAnsi="標楷體" w:cstheme="minorHAnsi"/>
          <w:color w:val="000000"/>
        </w:rPr>
        <w:t>臺</w:t>
      </w:r>
      <w:proofErr w:type="gramEnd"/>
      <w:r w:rsidRPr="001A6EA3">
        <w:rPr>
          <w:rFonts w:ascii="標楷體" w:eastAsia="標楷體" w:hAnsi="標楷體" w:cstheme="minorHAnsi"/>
          <w:color w:val="000000"/>
        </w:rPr>
        <w:t>北藝術大學電影創作</w:t>
      </w:r>
      <w:proofErr w:type="gramStart"/>
      <w:r w:rsidRPr="001A6EA3">
        <w:rPr>
          <w:rFonts w:ascii="標楷體" w:eastAsia="標楷體" w:hAnsi="標楷體" w:cstheme="minorHAnsi"/>
          <w:color w:val="000000"/>
        </w:rPr>
        <w:t>學系</w:t>
      </w:r>
      <w:r w:rsidR="00632FD2" w:rsidRPr="001A6EA3">
        <w:rPr>
          <w:rFonts w:ascii="標楷體" w:eastAsia="標楷體" w:hAnsi="標楷體" w:cstheme="minorHAnsi"/>
          <w:color w:val="000000"/>
        </w:rPr>
        <w:t>訂於</w:t>
      </w:r>
      <w:proofErr w:type="gramEnd"/>
      <w:r w:rsidR="00632FD2" w:rsidRPr="001A6EA3">
        <w:rPr>
          <w:rFonts w:ascii="標楷體" w:eastAsia="標楷體" w:hAnsi="標楷體" w:cstheme="minorHAnsi"/>
          <w:color w:val="000000"/>
        </w:rPr>
        <w:t>201</w:t>
      </w:r>
      <w:r w:rsidR="00D95833" w:rsidRPr="001A6EA3">
        <w:rPr>
          <w:rFonts w:ascii="標楷體" w:eastAsia="標楷體" w:hAnsi="標楷體" w:cstheme="minorHAnsi"/>
          <w:color w:val="000000"/>
        </w:rPr>
        <w:t>5</w:t>
      </w:r>
      <w:r w:rsidR="00632FD2" w:rsidRPr="001A6EA3">
        <w:rPr>
          <w:rFonts w:ascii="標楷體" w:eastAsia="標楷體" w:hAnsi="標楷體" w:cstheme="minorHAnsi"/>
          <w:color w:val="000000"/>
        </w:rPr>
        <w:t>年</w:t>
      </w:r>
      <w:r w:rsidR="00D95833" w:rsidRPr="001A6EA3">
        <w:rPr>
          <w:rFonts w:ascii="標楷體" w:eastAsia="標楷體" w:hAnsi="標楷體" w:cstheme="minorHAnsi"/>
          <w:color w:val="000000"/>
        </w:rPr>
        <w:t>10</w:t>
      </w:r>
      <w:r w:rsidR="00632FD2" w:rsidRPr="001A6EA3">
        <w:rPr>
          <w:rFonts w:ascii="標楷體" w:eastAsia="標楷體" w:hAnsi="標楷體" w:cstheme="minorHAnsi"/>
          <w:color w:val="000000"/>
        </w:rPr>
        <w:t>月</w:t>
      </w:r>
      <w:r w:rsidR="00D95833" w:rsidRPr="001A6EA3">
        <w:rPr>
          <w:rFonts w:ascii="標楷體" w:eastAsia="標楷體" w:hAnsi="標楷體" w:cstheme="minorHAnsi"/>
          <w:color w:val="000000"/>
        </w:rPr>
        <w:t>31</w:t>
      </w:r>
      <w:r w:rsidRPr="001A6EA3">
        <w:rPr>
          <w:rFonts w:ascii="標楷體" w:eastAsia="標楷體" w:hAnsi="標楷體" w:cstheme="minorHAnsi"/>
          <w:color w:val="000000"/>
        </w:rPr>
        <w:t>日</w:t>
      </w:r>
      <w:r w:rsidR="00D95833" w:rsidRPr="001A6EA3">
        <w:rPr>
          <w:rFonts w:ascii="標楷體" w:eastAsia="標楷體" w:hAnsi="標楷體" w:cstheme="minorHAnsi"/>
          <w:color w:val="000000"/>
        </w:rPr>
        <w:t>至11月1日假</w:t>
      </w:r>
      <w:r w:rsidRPr="001A6EA3">
        <w:rPr>
          <w:rFonts w:ascii="標楷體" w:eastAsia="標楷體" w:hAnsi="標楷體" w:cstheme="minorHAnsi"/>
          <w:color w:val="000000"/>
        </w:rPr>
        <w:t>國立</w:t>
      </w:r>
      <w:proofErr w:type="gramStart"/>
      <w:r w:rsidRPr="001A6EA3">
        <w:rPr>
          <w:rFonts w:ascii="標楷體" w:eastAsia="標楷體" w:hAnsi="標楷體" w:cstheme="minorHAnsi"/>
          <w:color w:val="000000"/>
        </w:rPr>
        <w:t>臺</w:t>
      </w:r>
      <w:proofErr w:type="gramEnd"/>
      <w:r w:rsidRPr="001A6EA3">
        <w:rPr>
          <w:rFonts w:ascii="標楷體" w:eastAsia="標楷體" w:hAnsi="標楷體" w:cstheme="minorHAnsi"/>
          <w:color w:val="000000"/>
        </w:rPr>
        <w:t>北藝術大學</w:t>
      </w:r>
      <w:r w:rsidR="009F10F9" w:rsidRPr="001A6EA3">
        <w:rPr>
          <w:rFonts w:ascii="標楷體" w:eastAsia="標楷體" w:hAnsi="標楷體" w:cstheme="minorHAnsi"/>
        </w:rPr>
        <w:t>藝文生態館</w:t>
      </w:r>
      <w:r w:rsidR="00632FD2" w:rsidRPr="001A6EA3">
        <w:rPr>
          <w:rFonts w:ascii="標楷體" w:eastAsia="標楷體" w:hAnsi="標楷體" w:cstheme="minorHAnsi"/>
          <w:color w:val="000000"/>
        </w:rPr>
        <w:t>舉辦</w:t>
      </w:r>
      <w:r w:rsidRPr="001A6EA3">
        <w:rPr>
          <w:rFonts w:ascii="標楷體" w:eastAsia="標楷體" w:hAnsi="標楷體" w:cstheme="minorHAnsi"/>
          <w:color w:val="000000"/>
        </w:rPr>
        <w:t>「</w:t>
      </w:r>
      <w:r w:rsidR="00D95833" w:rsidRPr="001A6EA3">
        <w:rPr>
          <w:rFonts w:ascii="標楷體" w:eastAsia="標楷體" w:hAnsi="標楷體" w:cstheme="minorHAnsi"/>
        </w:rPr>
        <w:t>第一屆臺灣與亞洲電影史國際研討會」，會議主題為「1930與</w:t>
      </w:r>
      <w:proofErr w:type="gramStart"/>
      <w:r w:rsidR="00D95833" w:rsidRPr="001A6EA3">
        <w:rPr>
          <w:rFonts w:ascii="標楷體" w:eastAsia="標楷體" w:hAnsi="標楷體" w:cstheme="minorHAnsi"/>
        </w:rPr>
        <w:t>1940</w:t>
      </w:r>
      <w:proofErr w:type="gramEnd"/>
      <w:r w:rsidR="00D95833" w:rsidRPr="001A6EA3">
        <w:rPr>
          <w:rFonts w:ascii="標楷體" w:eastAsia="標楷體" w:hAnsi="標楷體" w:cstheme="minorHAnsi"/>
        </w:rPr>
        <w:t>年代的電影戰爭」，以紀念太平洋戰爭結束暨抗戰勝利70週年</w:t>
      </w:r>
      <w:r w:rsidR="00632FD2" w:rsidRPr="001A6EA3">
        <w:rPr>
          <w:rFonts w:ascii="標楷體" w:eastAsia="標楷體" w:hAnsi="標楷體" w:cstheme="minorHAnsi"/>
          <w:color w:val="000000"/>
        </w:rPr>
        <w:t xml:space="preserve">。 </w:t>
      </w:r>
      <w:r w:rsidR="00D95833" w:rsidRPr="001A6EA3">
        <w:rPr>
          <w:rFonts w:ascii="標楷體" w:eastAsia="標楷體" w:hAnsi="標楷體" w:cstheme="minorHAnsi"/>
          <w:color w:val="000000"/>
        </w:rPr>
        <w:t>茲公開徵求會議論文，論文內容可包括</w:t>
      </w:r>
      <w:r w:rsidR="00EC1B52" w:rsidRPr="001A6EA3">
        <w:rPr>
          <w:rFonts w:ascii="標楷體" w:eastAsia="標楷體" w:hAnsi="標楷體" w:cstheme="minorHAnsi" w:hint="eastAsia"/>
          <w:color w:val="000000"/>
        </w:rPr>
        <w:t>下列領域之</w:t>
      </w:r>
      <w:proofErr w:type="gramStart"/>
      <w:r w:rsidR="00EC1B52" w:rsidRPr="001A6EA3">
        <w:rPr>
          <w:rFonts w:ascii="標楷體" w:eastAsia="標楷體" w:hAnsi="標楷體" w:cstheme="minorHAnsi" w:hint="eastAsia"/>
          <w:color w:val="000000"/>
        </w:rPr>
        <w:t>一</w:t>
      </w:r>
      <w:proofErr w:type="gramEnd"/>
      <w:r w:rsidR="00D95833" w:rsidRPr="001A6EA3">
        <w:rPr>
          <w:rFonts w:ascii="標楷體" w:eastAsia="標楷體" w:hAnsi="標楷體" w:cstheme="minorHAnsi"/>
          <w:color w:val="000000"/>
        </w:rPr>
        <w:t>：</w:t>
      </w:r>
      <w:r w:rsidR="00D95833" w:rsidRPr="001A6EA3">
        <w:rPr>
          <w:rFonts w:ascii="標楷體" w:eastAsia="標楷體" w:hAnsi="標楷體" w:cstheme="minorHAnsi"/>
        </w:rPr>
        <w:t>(1)</w:t>
      </w:r>
      <w:r w:rsidR="007B17AE" w:rsidRPr="001A6EA3">
        <w:rPr>
          <w:rFonts w:ascii="標楷體" w:eastAsia="標楷體" w:hAnsi="標楷體" w:cstheme="minorHAnsi"/>
        </w:rPr>
        <w:t>電影與日本的南（北）進政策</w:t>
      </w:r>
      <w:r w:rsidR="00D95833" w:rsidRPr="001A6EA3">
        <w:rPr>
          <w:rFonts w:ascii="標楷體" w:eastAsia="標楷體" w:hAnsi="標楷體" w:cstheme="minorHAnsi"/>
        </w:rPr>
        <w:t>；</w:t>
      </w:r>
      <w:r w:rsidR="007B17AE" w:rsidRPr="001A6EA3">
        <w:rPr>
          <w:rFonts w:ascii="標楷體" w:eastAsia="標楷體" w:hAnsi="標楷體" w:cstheme="minorHAnsi"/>
        </w:rPr>
        <w:t>(2)日本電影與軍國主義；(3)電影</w:t>
      </w:r>
      <w:r w:rsidR="00117E33" w:rsidRPr="001A6EA3">
        <w:rPr>
          <w:rFonts w:ascii="標楷體" w:eastAsia="標楷體" w:hAnsi="標楷體" w:cstheme="minorHAnsi" w:hint="eastAsia"/>
        </w:rPr>
        <w:t>如何</w:t>
      </w:r>
      <w:r w:rsidR="007B17AE" w:rsidRPr="001A6EA3">
        <w:rPr>
          <w:rFonts w:ascii="標楷體" w:eastAsia="標楷體" w:hAnsi="標楷體" w:cstheme="minorHAnsi"/>
        </w:rPr>
        <w:t>作為</w:t>
      </w:r>
      <w:r w:rsidR="00117E33" w:rsidRPr="001A6EA3">
        <w:rPr>
          <w:rFonts w:ascii="標楷體" w:eastAsia="標楷體" w:hAnsi="標楷體" w:cstheme="minorHAnsi" w:hint="eastAsia"/>
        </w:rPr>
        <w:t>中日</w:t>
      </w:r>
      <w:r w:rsidR="007B17AE" w:rsidRPr="001A6EA3">
        <w:rPr>
          <w:rFonts w:ascii="標楷體" w:eastAsia="標楷體" w:hAnsi="標楷體" w:cstheme="minorHAnsi"/>
        </w:rPr>
        <w:t>戰爭</w:t>
      </w:r>
      <w:r w:rsidR="00117E33" w:rsidRPr="001A6EA3">
        <w:rPr>
          <w:rFonts w:ascii="標楷體" w:eastAsia="標楷體" w:hAnsi="標楷體" w:cstheme="minorHAnsi"/>
        </w:rPr>
        <w:t>的</w:t>
      </w:r>
      <w:r w:rsidR="007B17AE" w:rsidRPr="001A6EA3">
        <w:rPr>
          <w:rFonts w:ascii="標楷體" w:eastAsia="標楷體" w:hAnsi="標楷體" w:cstheme="minorHAnsi"/>
        </w:rPr>
        <w:t>宣傳（教育）工具；(4)大東亞共榮圈下的亞洲電影；(5)其他與太平洋戰爭或中日戰爭相關的</w:t>
      </w:r>
      <w:r w:rsidR="00117E33" w:rsidRPr="001A6EA3">
        <w:rPr>
          <w:rFonts w:ascii="標楷體" w:eastAsia="標楷體" w:hAnsi="標楷體" w:cstheme="minorHAnsi" w:hint="eastAsia"/>
        </w:rPr>
        <w:t>電影</w:t>
      </w:r>
      <w:r w:rsidR="007B17AE" w:rsidRPr="001A6EA3">
        <w:rPr>
          <w:rFonts w:ascii="標楷體" w:eastAsia="標楷體" w:hAnsi="標楷體" w:cstheme="minorHAnsi"/>
        </w:rPr>
        <w:t>議題</w:t>
      </w:r>
      <w:r w:rsidRPr="001A6EA3">
        <w:rPr>
          <w:rFonts w:ascii="標楷體" w:eastAsia="標楷體" w:hAnsi="標楷體" w:cstheme="minorHAnsi"/>
          <w:color w:val="000000"/>
        </w:rPr>
        <w:t>。</w:t>
      </w:r>
    </w:p>
    <w:p w:rsidR="00632FD2" w:rsidRPr="001A6EA3" w:rsidRDefault="00632FD2" w:rsidP="00E3348A">
      <w:pPr>
        <w:spacing w:beforeLines="50"/>
        <w:rPr>
          <w:rFonts w:ascii="標楷體" w:eastAsia="標楷體" w:hAnsi="標楷體" w:cstheme="minorHAnsi"/>
          <w:b/>
          <w:bCs/>
          <w:sz w:val="28"/>
          <w:szCs w:val="28"/>
        </w:rPr>
      </w:pPr>
      <w:r w:rsidRPr="001A6EA3">
        <w:rPr>
          <w:rFonts w:ascii="標楷體" w:eastAsia="標楷體" w:hAnsi="標楷體" w:cstheme="minorHAnsi"/>
          <w:b/>
          <w:bCs/>
          <w:sz w:val="28"/>
          <w:szCs w:val="28"/>
        </w:rPr>
        <w:t>一、會議形式</w:t>
      </w:r>
      <w:r w:rsidR="009F10F9" w:rsidRPr="001A6EA3">
        <w:rPr>
          <w:rFonts w:ascii="標楷體" w:eastAsia="標楷體" w:hAnsi="標楷體" w:cstheme="minorHAnsi"/>
          <w:b/>
          <w:bCs/>
          <w:sz w:val="28"/>
          <w:szCs w:val="28"/>
        </w:rPr>
        <w:t xml:space="preserve"> (Forms of the Conference)</w:t>
      </w:r>
    </w:p>
    <w:p w:rsidR="00EC1B52" w:rsidRPr="001A6EA3" w:rsidRDefault="003D6FE3" w:rsidP="00E3348A">
      <w:pPr>
        <w:spacing w:beforeLines="50"/>
        <w:ind w:firstLine="480"/>
        <w:jc w:val="both"/>
        <w:rPr>
          <w:rFonts w:ascii="標楷體" w:eastAsia="標楷體" w:hAnsi="標楷體" w:cstheme="minorHAnsi"/>
        </w:rPr>
      </w:pPr>
      <w:r w:rsidRPr="001A6EA3">
        <w:rPr>
          <w:rFonts w:ascii="標楷體" w:eastAsia="標楷體" w:hAnsi="標楷體" w:cstheme="minorHAnsi"/>
        </w:rPr>
        <w:t>本次會議為期</w:t>
      </w:r>
      <w:r w:rsidR="00047D18" w:rsidRPr="001A6EA3">
        <w:rPr>
          <w:rFonts w:ascii="標楷體" w:eastAsia="標楷體" w:hAnsi="標楷體" w:cstheme="minorHAnsi" w:hint="eastAsia"/>
        </w:rPr>
        <w:t>兩</w:t>
      </w:r>
      <w:r w:rsidR="00632FD2" w:rsidRPr="001A6EA3">
        <w:rPr>
          <w:rFonts w:ascii="標楷體" w:eastAsia="標楷體" w:hAnsi="標楷體" w:cstheme="minorHAnsi"/>
        </w:rPr>
        <w:t>天</w:t>
      </w:r>
      <w:r w:rsidRPr="001A6EA3">
        <w:rPr>
          <w:rFonts w:ascii="標楷體" w:eastAsia="標楷體" w:hAnsi="標楷體" w:cstheme="minorHAnsi"/>
        </w:rPr>
        <w:t>，</w:t>
      </w:r>
      <w:r w:rsidR="00047D18" w:rsidRPr="001A6EA3">
        <w:rPr>
          <w:rFonts w:ascii="標楷體" w:eastAsia="標楷體" w:hAnsi="標楷體" w:cstheme="minorHAnsi" w:hint="eastAsia"/>
        </w:rPr>
        <w:t>於</w:t>
      </w:r>
      <w:r w:rsidRPr="001A6EA3">
        <w:rPr>
          <w:rFonts w:ascii="標楷體" w:eastAsia="標楷體" w:hAnsi="標楷體" w:cstheme="minorHAnsi"/>
        </w:rPr>
        <w:t>201</w:t>
      </w:r>
      <w:r w:rsidR="00047D18" w:rsidRPr="001A6EA3">
        <w:rPr>
          <w:rFonts w:ascii="標楷體" w:eastAsia="標楷體" w:hAnsi="標楷體" w:cstheme="minorHAnsi" w:hint="eastAsia"/>
        </w:rPr>
        <w:t>5</w:t>
      </w:r>
      <w:r w:rsidRPr="001A6EA3">
        <w:rPr>
          <w:rFonts w:ascii="標楷體" w:eastAsia="標楷體" w:hAnsi="標楷體" w:cstheme="minorHAnsi"/>
        </w:rPr>
        <w:t>年</w:t>
      </w:r>
      <w:r w:rsidR="00047D18" w:rsidRPr="001A6EA3">
        <w:rPr>
          <w:rFonts w:ascii="標楷體" w:eastAsia="標楷體" w:hAnsi="標楷體" w:cstheme="minorHAnsi" w:hint="eastAsia"/>
        </w:rPr>
        <w:t>10</w:t>
      </w:r>
      <w:r w:rsidRPr="001A6EA3">
        <w:rPr>
          <w:rFonts w:ascii="標楷體" w:eastAsia="標楷體" w:hAnsi="標楷體" w:cstheme="minorHAnsi"/>
        </w:rPr>
        <w:t>月</w:t>
      </w:r>
      <w:r w:rsidR="00047D18" w:rsidRPr="001A6EA3">
        <w:rPr>
          <w:rFonts w:ascii="標楷體" w:eastAsia="標楷體" w:hAnsi="標楷體" w:cstheme="minorHAnsi" w:hint="eastAsia"/>
        </w:rPr>
        <w:t>31</w:t>
      </w:r>
      <w:r w:rsidRPr="001A6EA3">
        <w:rPr>
          <w:rFonts w:ascii="標楷體" w:eastAsia="標楷體" w:hAnsi="標楷體" w:cstheme="minorHAnsi"/>
        </w:rPr>
        <w:t>日</w:t>
      </w:r>
      <w:r w:rsidR="00047D18" w:rsidRPr="001A6EA3">
        <w:rPr>
          <w:rFonts w:ascii="標楷體" w:eastAsia="標楷體" w:hAnsi="標楷體" w:cstheme="minorHAnsi" w:hint="eastAsia"/>
        </w:rPr>
        <w:t>(六)與11月1日(日)</w:t>
      </w:r>
      <w:r w:rsidRPr="001A6EA3">
        <w:rPr>
          <w:rFonts w:ascii="標楷體" w:eastAsia="標楷體" w:hAnsi="標楷體" w:cstheme="minorHAnsi"/>
        </w:rPr>
        <w:t>舉辦</w:t>
      </w:r>
      <w:r w:rsidR="00632FD2" w:rsidRPr="001A6EA3">
        <w:rPr>
          <w:rFonts w:ascii="標楷體" w:eastAsia="標楷體" w:hAnsi="標楷體" w:cstheme="minorHAnsi"/>
        </w:rPr>
        <w:t>，</w:t>
      </w:r>
      <w:r w:rsidRPr="001A6EA3">
        <w:rPr>
          <w:rFonts w:ascii="標楷體" w:eastAsia="標楷體" w:hAnsi="標楷體" w:cstheme="minorHAnsi"/>
        </w:rPr>
        <w:t>地點位於國立</w:t>
      </w:r>
      <w:proofErr w:type="gramStart"/>
      <w:r w:rsidRPr="001A6EA3">
        <w:rPr>
          <w:rFonts w:ascii="標楷體" w:eastAsia="標楷體" w:hAnsi="標楷體" w:cstheme="minorHAnsi"/>
        </w:rPr>
        <w:t>臺</w:t>
      </w:r>
      <w:proofErr w:type="gramEnd"/>
      <w:r w:rsidRPr="001A6EA3">
        <w:rPr>
          <w:rFonts w:ascii="標楷體" w:eastAsia="標楷體" w:hAnsi="標楷體" w:cstheme="minorHAnsi"/>
        </w:rPr>
        <w:t>北藝術大學</w:t>
      </w:r>
      <w:r w:rsidR="009F10F9" w:rsidRPr="001A6EA3">
        <w:rPr>
          <w:rFonts w:ascii="標楷體" w:eastAsia="標楷體" w:hAnsi="標楷體" w:cstheme="minorHAnsi"/>
        </w:rPr>
        <w:t>藝文生態館</w:t>
      </w:r>
      <w:r w:rsidRPr="001A6EA3">
        <w:rPr>
          <w:rFonts w:ascii="標楷體" w:eastAsia="標楷體" w:hAnsi="標楷體" w:cstheme="minorHAnsi"/>
        </w:rPr>
        <w:t>。</w:t>
      </w:r>
    </w:p>
    <w:p w:rsidR="00632FD2" w:rsidRPr="001A6EA3" w:rsidRDefault="003D6FE3" w:rsidP="00E3348A">
      <w:pPr>
        <w:spacing w:beforeLines="50"/>
        <w:ind w:firstLine="480"/>
        <w:jc w:val="both"/>
        <w:rPr>
          <w:rFonts w:ascii="標楷體" w:eastAsia="標楷體" w:hAnsi="標楷體" w:cstheme="minorHAnsi"/>
        </w:rPr>
      </w:pPr>
      <w:r w:rsidRPr="001A6EA3">
        <w:rPr>
          <w:rFonts w:ascii="標楷體" w:eastAsia="標楷體" w:hAnsi="標楷體" w:cstheme="minorHAnsi"/>
        </w:rPr>
        <w:t>會議內容分為</w:t>
      </w:r>
      <w:proofErr w:type="gramStart"/>
      <w:r w:rsidRPr="001A6EA3">
        <w:rPr>
          <w:rFonts w:ascii="標楷體" w:eastAsia="標楷體" w:hAnsi="標楷體" w:cstheme="minorHAnsi"/>
        </w:rPr>
        <w:t>三</w:t>
      </w:r>
      <w:proofErr w:type="gramEnd"/>
      <w:r w:rsidR="00632FD2" w:rsidRPr="001A6EA3">
        <w:rPr>
          <w:rFonts w:ascii="標楷體" w:eastAsia="標楷體" w:hAnsi="標楷體" w:cstheme="minorHAnsi"/>
        </w:rPr>
        <w:t>部分：</w:t>
      </w:r>
      <w:r w:rsidR="00047D18" w:rsidRPr="001A6EA3">
        <w:rPr>
          <w:rFonts w:ascii="標楷體" w:eastAsia="標楷體" w:hAnsi="標楷體" w:cstheme="minorHAnsi" w:hint="eastAsia"/>
        </w:rPr>
        <w:t>三</w:t>
      </w:r>
      <w:r w:rsidRPr="001A6EA3">
        <w:rPr>
          <w:rFonts w:ascii="標楷體" w:eastAsia="標楷體" w:hAnsi="標楷體" w:cstheme="minorHAnsi"/>
        </w:rPr>
        <w:t>場主題演講</w:t>
      </w:r>
      <w:r w:rsidR="009F10F9" w:rsidRPr="001A6EA3">
        <w:rPr>
          <w:rFonts w:ascii="標楷體" w:eastAsia="標楷體" w:hAnsi="標楷體" w:cstheme="minorHAnsi"/>
        </w:rPr>
        <w:t>(</w:t>
      </w:r>
      <w:r w:rsidR="00632FD2" w:rsidRPr="001A6EA3">
        <w:rPr>
          <w:rFonts w:ascii="標楷體" w:eastAsia="標楷體" w:hAnsi="標楷體" w:cstheme="minorHAnsi"/>
        </w:rPr>
        <w:t>keynote speech</w:t>
      </w:r>
      <w:r w:rsidR="00047D18" w:rsidRPr="001A6EA3">
        <w:rPr>
          <w:rFonts w:ascii="標楷體" w:eastAsia="標楷體" w:hAnsi="標楷體" w:cstheme="minorHAnsi" w:hint="eastAsia"/>
        </w:rPr>
        <w:t>es</w:t>
      </w:r>
      <w:r w:rsidR="009F10F9" w:rsidRPr="001A6EA3">
        <w:rPr>
          <w:rFonts w:ascii="標楷體" w:eastAsia="標楷體" w:hAnsi="標楷體" w:cstheme="minorHAnsi"/>
        </w:rPr>
        <w:t>)</w:t>
      </w:r>
      <w:r w:rsidRPr="001A6EA3">
        <w:rPr>
          <w:rFonts w:ascii="標楷體" w:eastAsia="標楷體" w:hAnsi="標楷體" w:cstheme="minorHAnsi"/>
        </w:rPr>
        <w:t>、</w:t>
      </w:r>
      <w:r w:rsidR="00EC1B52" w:rsidRPr="001A6EA3">
        <w:rPr>
          <w:rFonts w:ascii="標楷體" w:eastAsia="標楷體" w:hAnsi="標楷體" w:cstheme="minorHAnsi" w:hint="eastAsia"/>
        </w:rPr>
        <w:t>四</w:t>
      </w:r>
      <w:r w:rsidRPr="001A6EA3">
        <w:rPr>
          <w:rFonts w:ascii="標楷體" w:eastAsia="標楷體" w:hAnsi="標楷體" w:cstheme="minorHAnsi"/>
        </w:rPr>
        <w:t>場專題研討</w:t>
      </w:r>
      <w:r w:rsidR="00632FD2" w:rsidRPr="001A6EA3">
        <w:rPr>
          <w:rFonts w:ascii="標楷體" w:eastAsia="標楷體" w:hAnsi="標楷體" w:cstheme="minorHAnsi"/>
        </w:rPr>
        <w:t>會</w:t>
      </w:r>
      <w:r w:rsidR="009F10F9" w:rsidRPr="001A6EA3">
        <w:rPr>
          <w:rFonts w:ascii="標楷體" w:eastAsia="標楷體" w:hAnsi="標楷體" w:cstheme="minorHAnsi"/>
        </w:rPr>
        <w:t>(conferences)</w:t>
      </w:r>
      <w:r w:rsidRPr="001A6EA3">
        <w:rPr>
          <w:rFonts w:ascii="標楷體" w:eastAsia="標楷體" w:hAnsi="標楷體" w:cstheme="minorHAnsi"/>
        </w:rPr>
        <w:t>、及一場圓桌論壇</w:t>
      </w:r>
      <w:r w:rsidR="009F10F9" w:rsidRPr="001A6EA3">
        <w:rPr>
          <w:rFonts w:ascii="標楷體" w:eastAsia="標楷體" w:hAnsi="標楷體" w:cstheme="minorHAnsi"/>
        </w:rPr>
        <w:t>(</w:t>
      </w:r>
      <w:r w:rsidR="00865496" w:rsidRPr="001A6EA3">
        <w:rPr>
          <w:rFonts w:ascii="標楷體" w:eastAsia="標楷體" w:hAnsi="標楷體" w:cstheme="minorHAnsi"/>
        </w:rPr>
        <w:t>round table</w:t>
      </w:r>
      <w:r w:rsidR="00EC1B52" w:rsidRPr="001A6EA3">
        <w:rPr>
          <w:rFonts w:ascii="標楷體" w:eastAsia="標楷體" w:hAnsi="標楷體" w:cstheme="minorHAnsi" w:hint="eastAsia"/>
        </w:rPr>
        <w:t xml:space="preserve"> discussions</w:t>
      </w:r>
      <w:r w:rsidR="009F10F9" w:rsidRPr="001A6EA3">
        <w:rPr>
          <w:rFonts w:ascii="標楷體" w:eastAsia="標楷體" w:hAnsi="標楷體" w:cstheme="minorHAnsi"/>
        </w:rPr>
        <w:t>)</w:t>
      </w:r>
      <w:r w:rsidR="00632FD2" w:rsidRPr="001A6EA3">
        <w:rPr>
          <w:rFonts w:ascii="標楷體" w:eastAsia="標楷體" w:hAnsi="標楷體" w:cstheme="minorHAnsi"/>
        </w:rPr>
        <w:t>。</w:t>
      </w:r>
    </w:p>
    <w:p w:rsidR="003D6FE3" w:rsidRPr="001A6EA3" w:rsidRDefault="003D6FE3" w:rsidP="00E3348A">
      <w:pPr>
        <w:pStyle w:val="a9"/>
        <w:numPr>
          <w:ilvl w:val="0"/>
          <w:numId w:val="10"/>
        </w:numPr>
        <w:tabs>
          <w:tab w:val="left" w:pos="709"/>
          <w:tab w:val="left" w:pos="851"/>
        </w:tabs>
        <w:spacing w:beforeLines="50"/>
        <w:ind w:leftChars="0" w:left="852" w:hangingChars="355" w:hanging="852"/>
        <w:rPr>
          <w:rFonts w:ascii="標楷體" w:eastAsia="標楷體" w:hAnsi="標楷體" w:cstheme="minorHAnsi"/>
          <w:color w:val="000000"/>
        </w:rPr>
      </w:pPr>
      <w:r w:rsidRPr="001A6EA3">
        <w:rPr>
          <w:rFonts w:ascii="標楷體" w:eastAsia="標楷體" w:hAnsi="標楷體"/>
        </w:rPr>
        <w:t>主題演講：</w:t>
      </w:r>
      <w:r w:rsidR="00047D18" w:rsidRPr="001A6EA3">
        <w:rPr>
          <w:rFonts w:ascii="標楷體" w:eastAsia="標楷體" w:hAnsi="標楷體" w:hint="eastAsia"/>
        </w:rPr>
        <w:t>將</w:t>
      </w:r>
      <w:r w:rsidRPr="001A6EA3">
        <w:rPr>
          <w:rFonts w:ascii="標楷體" w:eastAsia="標楷體" w:hAnsi="標楷體"/>
        </w:rPr>
        <w:t>邀請</w:t>
      </w:r>
      <w:r w:rsidR="00EC1B52" w:rsidRPr="001A6EA3">
        <w:rPr>
          <w:rFonts w:ascii="標楷體" w:eastAsia="標楷體" w:hAnsi="標楷體" w:hint="eastAsia"/>
        </w:rPr>
        <w:t>：</w:t>
      </w:r>
      <w:r w:rsidR="00F23E4F" w:rsidRPr="001A6EA3">
        <w:rPr>
          <w:rFonts w:ascii="標楷體" w:eastAsia="標楷體" w:hAnsi="標楷體" w:hint="eastAsia"/>
        </w:rPr>
        <w:t>(1)</w:t>
      </w:r>
      <w:r w:rsidR="00047D18" w:rsidRPr="001A6EA3">
        <w:rPr>
          <w:rFonts w:ascii="標楷體" w:eastAsia="標楷體" w:hAnsi="標楷體" w:hint="eastAsia"/>
        </w:rPr>
        <w:t>日本</w:t>
      </w:r>
      <w:r w:rsidR="00047D18" w:rsidRPr="001A6EA3">
        <w:rPr>
          <w:rFonts w:ascii="標楷體" w:eastAsia="標楷體" w:hAnsi="標楷體"/>
        </w:rPr>
        <w:t>早稻田大學名譽教授、日本大學藝術學部大學院教授</w:t>
      </w:r>
      <w:proofErr w:type="gramStart"/>
      <w:r w:rsidR="00047D18" w:rsidRPr="001A6EA3">
        <w:rPr>
          <w:rFonts w:ascii="標楷體" w:eastAsia="標楷體" w:hAnsi="標楷體" w:hint="eastAsia"/>
        </w:rPr>
        <w:t>岩本憲</w:t>
      </w:r>
      <w:proofErr w:type="gramEnd"/>
      <w:r w:rsidR="00047D18" w:rsidRPr="001A6EA3">
        <w:rPr>
          <w:rFonts w:ascii="標楷體" w:eastAsia="標楷體" w:hAnsi="標楷體" w:hint="eastAsia"/>
        </w:rPr>
        <w:t>児</w:t>
      </w:r>
      <w:bookmarkStart w:id="0" w:name="_GoBack"/>
      <w:bookmarkEnd w:id="0"/>
      <w:r w:rsidR="00F23E4F" w:rsidRPr="001A6EA3">
        <w:rPr>
          <w:rFonts w:ascii="標楷體" w:eastAsia="標楷體" w:hAnsi="標楷體" w:hint="eastAsia"/>
        </w:rPr>
        <w:t>擔任主題演</w:t>
      </w:r>
      <w:r w:rsidR="00866BBB" w:rsidRPr="001A6EA3">
        <w:rPr>
          <w:rFonts w:ascii="標楷體" w:eastAsia="標楷體" w:hAnsi="標楷體" w:hint="eastAsia"/>
        </w:rPr>
        <w:t>講</w:t>
      </w:r>
      <w:r w:rsidR="00F23E4F" w:rsidRPr="001A6EA3">
        <w:rPr>
          <w:rFonts w:ascii="標楷體" w:eastAsia="標楷體" w:hAnsi="標楷體" w:hint="eastAsia"/>
        </w:rPr>
        <w:t>者，講題為</w:t>
      </w:r>
      <w:r w:rsidR="00866BBB" w:rsidRPr="001A6EA3">
        <w:rPr>
          <w:rFonts w:ascii="標楷體" w:eastAsia="標楷體" w:hAnsi="標楷體" w:hint="eastAsia"/>
        </w:rPr>
        <w:t>「</w:t>
      </w:r>
      <w:r w:rsidR="00F23E4F" w:rsidRPr="001A6EA3">
        <w:rPr>
          <w:rFonts w:ascii="標楷體" w:eastAsia="標楷體" w:hAnsi="標楷體" w:cstheme="minorHAnsi"/>
        </w:rPr>
        <w:t>文化進展或政府宣傳：二次大戰期間的日本電影</w:t>
      </w:r>
      <w:r w:rsidR="00866BBB" w:rsidRPr="001A6EA3">
        <w:rPr>
          <w:rFonts w:ascii="標楷體" w:eastAsia="標楷體" w:hAnsi="標楷體" w:hint="eastAsia"/>
        </w:rPr>
        <w:t>」</w:t>
      </w:r>
      <w:r w:rsidR="00F23E4F" w:rsidRPr="001A6EA3">
        <w:rPr>
          <w:rFonts w:ascii="標楷體" w:eastAsia="標楷體" w:hAnsi="標楷體" w:hint="eastAsia"/>
        </w:rPr>
        <w:t>；(2)前</w:t>
      </w:r>
      <w:r w:rsidR="00F23E4F" w:rsidRPr="001A6EA3">
        <w:rPr>
          <w:rFonts w:ascii="標楷體" w:eastAsia="標楷體" w:hAnsi="標楷體" w:cstheme="minorHAnsi" w:hint="eastAsia"/>
        </w:rPr>
        <w:t>日本明治學院大學文學部藝術學科教授、明治學院大學語言文化研究所所長</w:t>
      </w:r>
      <w:r w:rsidR="00F23E4F" w:rsidRPr="001A6EA3">
        <w:rPr>
          <w:rFonts w:ascii="標楷體" w:eastAsia="標楷體" w:hAnsi="標楷體" w:cstheme="minorHAnsi"/>
        </w:rPr>
        <w:t>四方田剛己（四方田犬</w:t>
      </w:r>
      <w:proofErr w:type="gramStart"/>
      <w:r w:rsidR="00F23E4F" w:rsidRPr="001A6EA3">
        <w:rPr>
          <w:rFonts w:ascii="標楷體" w:eastAsia="標楷體" w:hAnsi="標楷體" w:cstheme="minorHAnsi"/>
        </w:rPr>
        <w:t>彥</w:t>
      </w:r>
      <w:proofErr w:type="gramEnd"/>
      <w:r w:rsidR="00F23E4F" w:rsidRPr="001A6EA3">
        <w:rPr>
          <w:rFonts w:ascii="標楷體" w:eastAsia="標楷體" w:hAnsi="標楷體" w:cstheme="minorHAnsi"/>
        </w:rPr>
        <w:t>）</w:t>
      </w:r>
      <w:r w:rsidR="00EC1B52" w:rsidRPr="001A6EA3">
        <w:rPr>
          <w:rFonts w:ascii="標楷體" w:eastAsia="標楷體" w:hAnsi="標楷體" w:cstheme="minorHAnsi" w:hint="eastAsia"/>
        </w:rPr>
        <w:t>擔</w:t>
      </w:r>
      <w:r w:rsidR="00F23E4F" w:rsidRPr="001A6EA3">
        <w:rPr>
          <w:rFonts w:ascii="標楷體" w:eastAsia="標楷體" w:hAnsi="標楷體" w:hint="eastAsia"/>
        </w:rPr>
        <w:t>任主題演講者，講題為「</w:t>
      </w:r>
      <w:r w:rsidR="00F23E4F" w:rsidRPr="001A6EA3">
        <w:rPr>
          <w:rFonts w:ascii="標楷體" w:eastAsia="標楷體" w:hAnsi="標楷體" w:cstheme="minorHAnsi"/>
          <w:sz w:val="23"/>
          <w:szCs w:val="23"/>
        </w:rPr>
        <w:t>李香蘭（山口淑子）在中日戰爭中的角色</w:t>
      </w:r>
      <w:r w:rsidR="00F23E4F" w:rsidRPr="001A6EA3">
        <w:rPr>
          <w:rFonts w:ascii="標楷體" w:eastAsia="標楷體" w:hAnsi="標楷體" w:hint="eastAsia"/>
        </w:rPr>
        <w:t>」；(3)</w:t>
      </w:r>
      <w:r w:rsidR="00F23E4F" w:rsidRPr="001A6EA3">
        <w:rPr>
          <w:rFonts w:ascii="標楷體" w:eastAsia="標楷體" w:hAnsi="標楷體" w:cstheme="minorHAnsi" w:hint="eastAsia"/>
        </w:rPr>
        <w:t xml:space="preserve"> 美國堪薩斯大學電影與媒體研究學系副教授兼副系主任暨研究所所長Michael </w:t>
      </w:r>
      <w:proofErr w:type="spellStart"/>
      <w:r w:rsidR="00F23E4F" w:rsidRPr="001A6EA3">
        <w:rPr>
          <w:rFonts w:ascii="標楷體" w:eastAsia="標楷體" w:hAnsi="標楷體" w:cstheme="minorHAnsi" w:hint="eastAsia"/>
        </w:rPr>
        <w:t>Baskett</w:t>
      </w:r>
      <w:proofErr w:type="spellEnd"/>
      <w:r w:rsidR="00F23E4F" w:rsidRPr="001A6EA3">
        <w:rPr>
          <w:rFonts w:ascii="標楷體" w:eastAsia="標楷體" w:hAnsi="標楷體" w:hint="eastAsia"/>
        </w:rPr>
        <w:t>擔任主題演講者，講題為「</w:t>
      </w:r>
      <w:r w:rsidR="00F23E4F" w:rsidRPr="001A6EA3">
        <w:rPr>
          <w:rFonts w:ascii="標楷體" w:eastAsia="標楷體" w:hAnsi="標楷體" w:cstheme="minorHAnsi"/>
          <w:sz w:val="23"/>
          <w:szCs w:val="23"/>
        </w:rPr>
        <w:t>日本電影、大東亞共榮圈與南進政策</w:t>
      </w:r>
      <w:r w:rsidR="00F23E4F" w:rsidRPr="001A6EA3">
        <w:rPr>
          <w:rFonts w:ascii="標楷體" w:eastAsia="標楷體" w:hAnsi="標楷體" w:hint="eastAsia"/>
        </w:rPr>
        <w:t>」</w:t>
      </w:r>
      <w:r w:rsidRPr="001A6EA3">
        <w:rPr>
          <w:rFonts w:ascii="標楷體" w:eastAsia="標楷體" w:hAnsi="標楷體" w:cstheme="minorHAnsi"/>
          <w:color w:val="000000"/>
        </w:rPr>
        <w:t>。</w:t>
      </w:r>
    </w:p>
    <w:p w:rsidR="00632FD2" w:rsidRPr="001A6EA3" w:rsidRDefault="003D6FE3" w:rsidP="00E3348A">
      <w:pPr>
        <w:pStyle w:val="a9"/>
        <w:numPr>
          <w:ilvl w:val="0"/>
          <w:numId w:val="10"/>
        </w:numPr>
        <w:spacing w:beforeLines="50"/>
        <w:ind w:leftChars="0" w:left="852" w:hangingChars="355" w:hanging="852"/>
        <w:rPr>
          <w:rFonts w:ascii="標楷體" w:eastAsia="標楷體" w:hAnsi="標楷體" w:cstheme="minorHAnsi"/>
        </w:rPr>
      </w:pPr>
      <w:r w:rsidRPr="001A6EA3">
        <w:rPr>
          <w:rFonts w:ascii="標楷體" w:eastAsia="標楷體" w:hAnsi="標楷體" w:cstheme="minorHAnsi"/>
        </w:rPr>
        <w:t>專題研討</w:t>
      </w:r>
      <w:r w:rsidR="00632FD2" w:rsidRPr="001A6EA3">
        <w:rPr>
          <w:rFonts w:ascii="標楷體" w:eastAsia="標楷體" w:hAnsi="標楷體" w:cstheme="minorHAnsi"/>
        </w:rPr>
        <w:t>會：</w:t>
      </w:r>
      <w:r w:rsidR="00EC1B52" w:rsidRPr="001A6EA3">
        <w:rPr>
          <w:rFonts w:ascii="標楷體" w:eastAsia="標楷體" w:hAnsi="標楷體" w:cstheme="minorHAnsi" w:hint="eastAsia"/>
        </w:rPr>
        <w:t>四</w:t>
      </w:r>
      <w:r w:rsidRPr="001A6EA3">
        <w:rPr>
          <w:rFonts w:ascii="標楷體" w:eastAsia="標楷體" w:hAnsi="標楷體" w:cstheme="minorHAnsi"/>
        </w:rPr>
        <w:t>場研討會將分別依前述</w:t>
      </w:r>
      <w:r w:rsidR="00117E33" w:rsidRPr="001A6EA3">
        <w:rPr>
          <w:rFonts w:ascii="標楷體" w:eastAsia="標楷體" w:hAnsi="標楷體" w:cstheme="minorHAnsi"/>
        </w:rPr>
        <w:t>電影與日本的南（北）進政策</w:t>
      </w:r>
      <w:r w:rsidR="00117E33" w:rsidRPr="001A6EA3">
        <w:rPr>
          <w:rFonts w:ascii="標楷體" w:eastAsia="標楷體" w:hAnsi="標楷體" w:cstheme="minorHAnsi" w:hint="eastAsia"/>
        </w:rPr>
        <w:t>、</w:t>
      </w:r>
      <w:r w:rsidR="00117E33" w:rsidRPr="001A6EA3">
        <w:rPr>
          <w:rFonts w:ascii="標楷體" w:eastAsia="標楷體" w:hAnsi="標楷體" w:cstheme="minorHAnsi"/>
        </w:rPr>
        <w:t>日本電影與軍國主義</w:t>
      </w:r>
      <w:r w:rsidR="00117E33" w:rsidRPr="001A6EA3">
        <w:rPr>
          <w:rFonts w:ascii="標楷體" w:eastAsia="標楷體" w:hAnsi="標楷體" w:cstheme="minorHAnsi" w:hint="eastAsia"/>
        </w:rPr>
        <w:t>、</w:t>
      </w:r>
      <w:r w:rsidR="00117E33" w:rsidRPr="001A6EA3">
        <w:rPr>
          <w:rFonts w:ascii="標楷體" w:eastAsia="標楷體" w:hAnsi="標楷體" w:cstheme="minorHAnsi"/>
        </w:rPr>
        <w:t>電影作為戰爭宣傳（教育）的工具</w:t>
      </w:r>
      <w:r w:rsidR="00117E33" w:rsidRPr="001A6EA3">
        <w:rPr>
          <w:rFonts w:ascii="標楷體" w:eastAsia="標楷體" w:hAnsi="標楷體" w:cstheme="minorHAnsi" w:hint="eastAsia"/>
        </w:rPr>
        <w:t>，與</w:t>
      </w:r>
      <w:r w:rsidR="00117E33" w:rsidRPr="001A6EA3">
        <w:rPr>
          <w:rFonts w:ascii="標楷體" w:eastAsia="標楷體" w:hAnsi="標楷體" w:cstheme="minorHAnsi"/>
        </w:rPr>
        <w:t>大東亞共榮圈下的亞洲電影</w:t>
      </w:r>
      <w:r w:rsidRPr="001A6EA3">
        <w:rPr>
          <w:rFonts w:ascii="標楷體" w:eastAsia="標楷體" w:hAnsi="標楷體" w:cstheme="minorHAnsi"/>
        </w:rPr>
        <w:t>等</w:t>
      </w:r>
      <w:r w:rsidR="00117E33" w:rsidRPr="001A6EA3">
        <w:rPr>
          <w:rFonts w:ascii="標楷體" w:eastAsia="標楷體" w:hAnsi="標楷體" w:cstheme="minorHAnsi" w:hint="eastAsia"/>
        </w:rPr>
        <w:t>四</w:t>
      </w:r>
      <w:r w:rsidRPr="001A6EA3">
        <w:rPr>
          <w:rFonts w:ascii="標楷體" w:eastAsia="標楷體" w:hAnsi="標楷體" w:cstheme="minorHAnsi"/>
        </w:rPr>
        <w:t>個主題，舉行各</w:t>
      </w:r>
      <w:r w:rsidR="00117E33" w:rsidRPr="001A6EA3">
        <w:rPr>
          <w:rFonts w:ascii="標楷體" w:eastAsia="標楷體" w:hAnsi="標楷體" w:cstheme="minorHAnsi" w:hint="eastAsia"/>
        </w:rPr>
        <w:t>2</w:t>
      </w:r>
      <w:r w:rsidRPr="001A6EA3">
        <w:rPr>
          <w:rFonts w:ascii="標楷體" w:eastAsia="標楷體" w:hAnsi="標楷體" w:cstheme="minorHAnsi"/>
        </w:rPr>
        <w:t>至</w:t>
      </w:r>
      <w:r w:rsidR="00117E33" w:rsidRPr="001A6EA3">
        <w:rPr>
          <w:rFonts w:ascii="標楷體" w:eastAsia="標楷體" w:hAnsi="標楷體" w:cstheme="minorHAnsi" w:hint="eastAsia"/>
        </w:rPr>
        <w:t>3</w:t>
      </w:r>
      <w:r w:rsidRPr="001A6EA3">
        <w:rPr>
          <w:rFonts w:ascii="標楷體" w:eastAsia="標楷體" w:hAnsi="標楷體" w:cstheme="minorHAnsi"/>
        </w:rPr>
        <w:t>篇論文發表與評論</w:t>
      </w:r>
      <w:r w:rsidR="009F10F9" w:rsidRPr="001A6EA3">
        <w:rPr>
          <w:rFonts w:ascii="標楷體" w:eastAsia="標楷體" w:hAnsi="標楷體" w:cstheme="minorHAnsi"/>
        </w:rPr>
        <w:t>。</w:t>
      </w:r>
    </w:p>
    <w:p w:rsidR="003D6FE3" w:rsidRPr="001A6EA3" w:rsidRDefault="003F4AED" w:rsidP="00E3348A">
      <w:pPr>
        <w:pStyle w:val="a9"/>
        <w:numPr>
          <w:ilvl w:val="0"/>
          <w:numId w:val="10"/>
        </w:numPr>
        <w:spacing w:beforeLines="50"/>
        <w:ind w:leftChars="0" w:left="852" w:hangingChars="355" w:hanging="852"/>
        <w:rPr>
          <w:rFonts w:ascii="標楷體" w:eastAsia="標楷體" w:hAnsi="標楷體" w:cstheme="minorHAnsi"/>
          <w:color w:val="000000"/>
        </w:rPr>
      </w:pPr>
      <w:r w:rsidRPr="001A6EA3">
        <w:rPr>
          <w:rFonts w:ascii="標楷體" w:eastAsia="標楷體" w:hAnsi="標楷體" w:cstheme="minorHAnsi"/>
          <w:color w:val="000000"/>
        </w:rPr>
        <w:t>圓桌論壇：將邀請與會貴賓就</w:t>
      </w:r>
      <w:r w:rsidR="00117E33" w:rsidRPr="001A6EA3">
        <w:rPr>
          <w:rFonts w:ascii="標楷體" w:eastAsia="標楷體" w:hAnsi="標楷體" w:cstheme="minorHAnsi" w:hint="eastAsia"/>
          <w:color w:val="000000"/>
        </w:rPr>
        <w:t>「</w:t>
      </w:r>
      <w:r w:rsidR="00117E33" w:rsidRPr="001A6EA3">
        <w:rPr>
          <w:rFonts w:ascii="標楷體" w:eastAsia="標楷體" w:hAnsi="標楷體" w:cstheme="minorHAnsi" w:hint="eastAsia"/>
        </w:rPr>
        <w:t>電影戰爭－</w:t>
      </w:r>
      <w:r w:rsidR="00EC1B52" w:rsidRPr="001A6EA3">
        <w:rPr>
          <w:rFonts w:ascii="標楷體" w:eastAsia="標楷體" w:hAnsi="標楷體" w:cstheme="minorHAnsi" w:hint="eastAsia"/>
        </w:rPr>
        <w:t>戰爭期間</w:t>
      </w:r>
      <w:r w:rsidR="00117E33" w:rsidRPr="001A6EA3">
        <w:rPr>
          <w:rFonts w:ascii="標楷體" w:eastAsia="標楷體" w:hAnsi="標楷體" w:cstheme="minorHAnsi" w:hint="eastAsia"/>
        </w:rPr>
        <w:t>中國與日本政府如何利用電影進行宣傳戰」之題目</w:t>
      </w:r>
      <w:r w:rsidRPr="001A6EA3">
        <w:rPr>
          <w:rFonts w:ascii="標楷體" w:eastAsia="標楷體" w:hAnsi="標楷體" w:cstheme="minorHAnsi"/>
          <w:color w:val="000000"/>
        </w:rPr>
        <w:t>進行討論</w:t>
      </w:r>
      <w:r w:rsidR="00EC1B52" w:rsidRPr="001A6EA3">
        <w:rPr>
          <w:rFonts w:ascii="標楷體" w:eastAsia="標楷體" w:hAnsi="標楷體" w:cstheme="minorHAnsi"/>
          <w:color w:val="000000"/>
        </w:rPr>
        <w:t>與比較</w:t>
      </w:r>
      <w:r w:rsidRPr="001A6EA3">
        <w:rPr>
          <w:rFonts w:ascii="標楷體" w:eastAsia="標楷體" w:hAnsi="標楷體" w:cstheme="minorHAnsi"/>
          <w:color w:val="000000"/>
        </w:rPr>
        <w:t>。</w:t>
      </w:r>
    </w:p>
    <w:p w:rsidR="00632FD2" w:rsidRPr="001A6EA3" w:rsidRDefault="00632FD2" w:rsidP="00632FD2">
      <w:pPr>
        <w:rPr>
          <w:rFonts w:ascii="標楷體" w:eastAsia="標楷體" w:hAnsi="標楷體" w:cstheme="minorHAnsi"/>
          <w:b/>
          <w:bCs/>
          <w:color w:val="000000"/>
        </w:rPr>
      </w:pPr>
    </w:p>
    <w:p w:rsidR="00632FD2" w:rsidRPr="001A6EA3" w:rsidRDefault="00632FD2" w:rsidP="00E3348A">
      <w:pPr>
        <w:spacing w:beforeLines="50"/>
        <w:rPr>
          <w:rFonts w:ascii="標楷體" w:eastAsia="標楷體" w:hAnsi="標楷體" w:cstheme="minorHAnsi"/>
          <w:b/>
          <w:bCs/>
          <w:sz w:val="28"/>
          <w:szCs w:val="28"/>
        </w:rPr>
      </w:pPr>
      <w:r w:rsidRPr="001A6EA3">
        <w:rPr>
          <w:rFonts w:ascii="標楷體" w:eastAsia="標楷體" w:hAnsi="標楷體" w:cstheme="minorHAnsi"/>
          <w:b/>
          <w:bCs/>
          <w:sz w:val="28"/>
          <w:szCs w:val="28"/>
        </w:rPr>
        <w:lastRenderedPageBreak/>
        <w:t>二、徵文主題 (Themes)</w:t>
      </w:r>
    </w:p>
    <w:p w:rsidR="003F4AED" w:rsidRPr="001A6EA3" w:rsidRDefault="00117E33" w:rsidP="00E3348A">
      <w:pPr>
        <w:numPr>
          <w:ilvl w:val="0"/>
          <w:numId w:val="9"/>
        </w:numPr>
        <w:spacing w:beforeLines="50"/>
        <w:ind w:left="851" w:hanging="851"/>
        <w:rPr>
          <w:rFonts w:ascii="標楷體" w:eastAsia="標楷體" w:hAnsi="標楷體" w:cstheme="minorHAnsi"/>
        </w:rPr>
      </w:pPr>
      <w:r w:rsidRPr="001A6EA3">
        <w:rPr>
          <w:rFonts w:ascii="標楷體" w:eastAsia="標楷體" w:hAnsi="標楷體" w:cstheme="minorHAnsi"/>
        </w:rPr>
        <w:t>電影與日本的南（北）進政策</w:t>
      </w:r>
    </w:p>
    <w:p w:rsidR="003F4AED" w:rsidRPr="001A6EA3" w:rsidRDefault="00117E33" w:rsidP="00E3348A">
      <w:pPr>
        <w:numPr>
          <w:ilvl w:val="0"/>
          <w:numId w:val="9"/>
        </w:numPr>
        <w:spacing w:beforeLines="50"/>
        <w:ind w:left="851" w:hanging="851"/>
        <w:rPr>
          <w:rFonts w:ascii="標楷體" w:eastAsia="標楷體" w:hAnsi="標楷體" w:cstheme="minorHAnsi"/>
        </w:rPr>
      </w:pPr>
      <w:r w:rsidRPr="001A6EA3">
        <w:rPr>
          <w:rFonts w:ascii="標楷體" w:eastAsia="標楷體" w:hAnsi="標楷體" w:cstheme="minorHAnsi"/>
        </w:rPr>
        <w:t>日本電影與軍國主義</w:t>
      </w:r>
    </w:p>
    <w:p w:rsidR="003F4AED" w:rsidRPr="001A6EA3" w:rsidRDefault="00117E33" w:rsidP="00E3348A">
      <w:pPr>
        <w:numPr>
          <w:ilvl w:val="0"/>
          <w:numId w:val="9"/>
        </w:numPr>
        <w:spacing w:beforeLines="50"/>
        <w:ind w:left="851" w:hanging="851"/>
        <w:rPr>
          <w:rFonts w:ascii="標楷體" w:eastAsia="標楷體" w:hAnsi="標楷體" w:cstheme="minorHAnsi"/>
        </w:rPr>
      </w:pPr>
      <w:r w:rsidRPr="001A6EA3">
        <w:rPr>
          <w:rFonts w:ascii="標楷體" w:eastAsia="標楷體" w:hAnsi="標楷體" w:cstheme="minorHAnsi"/>
        </w:rPr>
        <w:t>電影</w:t>
      </w:r>
      <w:r w:rsidRPr="001A6EA3">
        <w:rPr>
          <w:rFonts w:ascii="標楷體" w:eastAsia="標楷體" w:hAnsi="標楷體" w:cstheme="minorHAnsi" w:hint="eastAsia"/>
        </w:rPr>
        <w:t>如何</w:t>
      </w:r>
      <w:r w:rsidRPr="001A6EA3">
        <w:rPr>
          <w:rFonts w:ascii="標楷體" w:eastAsia="標楷體" w:hAnsi="標楷體" w:cstheme="minorHAnsi"/>
        </w:rPr>
        <w:t>作為</w:t>
      </w:r>
      <w:r w:rsidRPr="001A6EA3">
        <w:rPr>
          <w:rFonts w:ascii="標楷體" w:eastAsia="標楷體" w:hAnsi="標楷體" w:cstheme="minorHAnsi" w:hint="eastAsia"/>
        </w:rPr>
        <w:t>中日</w:t>
      </w:r>
      <w:r w:rsidRPr="001A6EA3">
        <w:rPr>
          <w:rFonts w:ascii="標楷體" w:eastAsia="標楷體" w:hAnsi="標楷體" w:cstheme="minorHAnsi"/>
        </w:rPr>
        <w:t>戰爭的宣傳（教育）工具</w:t>
      </w:r>
    </w:p>
    <w:p w:rsidR="003F4AED" w:rsidRPr="001A6EA3" w:rsidRDefault="00117E33" w:rsidP="00E3348A">
      <w:pPr>
        <w:numPr>
          <w:ilvl w:val="0"/>
          <w:numId w:val="9"/>
        </w:numPr>
        <w:spacing w:beforeLines="50"/>
        <w:ind w:left="851" w:hanging="851"/>
        <w:rPr>
          <w:rFonts w:ascii="標楷體" w:eastAsia="標楷體" w:hAnsi="標楷體" w:cstheme="minorHAnsi"/>
        </w:rPr>
      </w:pPr>
      <w:r w:rsidRPr="001A6EA3">
        <w:rPr>
          <w:rFonts w:ascii="標楷體" w:eastAsia="標楷體" w:hAnsi="標楷體" w:cstheme="minorHAnsi"/>
        </w:rPr>
        <w:t>大東亞共榮圈下的亞洲電影</w:t>
      </w:r>
    </w:p>
    <w:p w:rsidR="00632FD2" w:rsidRPr="001A6EA3" w:rsidRDefault="00117E33" w:rsidP="00E3348A">
      <w:pPr>
        <w:numPr>
          <w:ilvl w:val="0"/>
          <w:numId w:val="9"/>
        </w:numPr>
        <w:spacing w:beforeLines="50"/>
        <w:ind w:left="851" w:hanging="851"/>
        <w:rPr>
          <w:rFonts w:ascii="標楷體" w:eastAsia="標楷體" w:hAnsi="標楷體" w:cstheme="minorHAnsi"/>
        </w:rPr>
      </w:pPr>
      <w:r w:rsidRPr="001A6EA3">
        <w:rPr>
          <w:rFonts w:ascii="標楷體" w:eastAsia="標楷體" w:hAnsi="標楷體" w:cstheme="minorHAnsi"/>
        </w:rPr>
        <w:t>其他與太平洋戰爭或中日戰爭相關的</w:t>
      </w:r>
      <w:r w:rsidRPr="001A6EA3">
        <w:rPr>
          <w:rFonts w:ascii="標楷體" w:eastAsia="標楷體" w:hAnsi="標楷體" w:cstheme="minorHAnsi" w:hint="eastAsia"/>
        </w:rPr>
        <w:t>電影</w:t>
      </w:r>
      <w:r w:rsidRPr="001A6EA3">
        <w:rPr>
          <w:rFonts w:ascii="標楷體" w:eastAsia="標楷體" w:hAnsi="標楷體" w:cstheme="minorHAnsi"/>
        </w:rPr>
        <w:t>議題</w:t>
      </w:r>
    </w:p>
    <w:p w:rsidR="00632FD2" w:rsidRPr="001A6EA3" w:rsidRDefault="00632FD2" w:rsidP="00E3348A">
      <w:pPr>
        <w:spacing w:beforeLines="50"/>
        <w:rPr>
          <w:rFonts w:ascii="標楷體" w:eastAsia="標楷體" w:hAnsi="標楷體" w:cstheme="minorHAnsi"/>
          <w:b/>
          <w:bCs/>
          <w:color w:val="000000"/>
          <w:sz w:val="28"/>
          <w:szCs w:val="28"/>
        </w:rPr>
      </w:pPr>
      <w:r w:rsidRPr="001A6EA3">
        <w:rPr>
          <w:rFonts w:ascii="標楷體" w:eastAsia="標楷體" w:hAnsi="標楷體" w:cstheme="minorHAnsi"/>
          <w:b/>
          <w:bCs/>
          <w:color w:val="000000"/>
          <w:sz w:val="28"/>
          <w:szCs w:val="28"/>
        </w:rPr>
        <w:t>三、論文徵選 (Paper Selection)</w:t>
      </w:r>
    </w:p>
    <w:p w:rsidR="00632FD2" w:rsidRPr="001A6EA3" w:rsidRDefault="003F4AED" w:rsidP="00E3348A">
      <w:pPr>
        <w:numPr>
          <w:ilvl w:val="0"/>
          <w:numId w:val="3"/>
        </w:numPr>
        <w:tabs>
          <w:tab w:val="left" w:pos="851"/>
        </w:tabs>
        <w:spacing w:beforeLines="50"/>
        <w:ind w:left="720" w:hangingChars="300" w:hanging="720"/>
        <w:rPr>
          <w:rFonts w:ascii="標楷體" w:eastAsia="標楷體" w:hAnsi="標楷體" w:cstheme="minorHAnsi"/>
        </w:rPr>
      </w:pPr>
      <w:r w:rsidRPr="001A6EA3">
        <w:rPr>
          <w:rFonts w:ascii="標楷體" w:eastAsia="標楷體" w:hAnsi="標楷體" w:cstheme="minorHAnsi"/>
        </w:rPr>
        <w:t>本次會議「</w:t>
      </w:r>
      <w:r w:rsidR="000E7E9D" w:rsidRPr="001A6EA3">
        <w:rPr>
          <w:rFonts w:ascii="標楷體" w:eastAsia="標楷體" w:hAnsi="標楷體" w:cstheme="minorHAnsi"/>
        </w:rPr>
        <w:t>主</w:t>
      </w:r>
      <w:r w:rsidRPr="001A6EA3">
        <w:rPr>
          <w:rFonts w:ascii="標楷體" w:eastAsia="標楷體" w:hAnsi="標楷體" w:cstheme="minorHAnsi"/>
        </w:rPr>
        <w:t>題演講」與「專題研討</w:t>
      </w:r>
      <w:r w:rsidR="00632FD2" w:rsidRPr="001A6EA3">
        <w:rPr>
          <w:rFonts w:ascii="標楷體" w:eastAsia="標楷體" w:hAnsi="標楷體" w:cstheme="minorHAnsi"/>
        </w:rPr>
        <w:t>會」的使用語言為國語</w:t>
      </w:r>
      <w:r w:rsidR="000E7E9D" w:rsidRPr="001A6EA3">
        <w:rPr>
          <w:rFonts w:ascii="標楷體" w:eastAsia="標楷體" w:hAnsi="標楷體" w:cstheme="minorHAnsi"/>
        </w:rPr>
        <w:t>（</w:t>
      </w:r>
      <w:r w:rsidR="00632FD2" w:rsidRPr="001A6EA3">
        <w:rPr>
          <w:rFonts w:ascii="標楷體" w:eastAsia="標楷體" w:hAnsi="標楷體" w:cstheme="minorHAnsi"/>
        </w:rPr>
        <w:t>普通話</w:t>
      </w:r>
      <w:r w:rsidR="000E7E9D" w:rsidRPr="001A6EA3">
        <w:rPr>
          <w:rFonts w:ascii="標楷體" w:eastAsia="標楷體" w:hAnsi="標楷體" w:cstheme="minorHAnsi"/>
        </w:rPr>
        <w:t>）</w:t>
      </w:r>
      <w:r w:rsidR="00117E33" w:rsidRPr="001A6EA3">
        <w:rPr>
          <w:rFonts w:ascii="標楷體" w:eastAsia="標楷體" w:hAnsi="標楷體" w:cstheme="minorHAnsi" w:hint="eastAsia"/>
        </w:rPr>
        <w:t>、日語</w:t>
      </w:r>
      <w:r w:rsidR="00632FD2" w:rsidRPr="001A6EA3">
        <w:rPr>
          <w:rFonts w:ascii="標楷體" w:eastAsia="標楷體" w:hAnsi="標楷體" w:cstheme="minorHAnsi"/>
        </w:rPr>
        <w:t>或英語，論文著述的語文為中文（正體或簡體）或英文。</w:t>
      </w:r>
    </w:p>
    <w:p w:rsidR="00632FD2" w:rsidRPr="001A6EA3" w:rsidRDefault="003F4AED" w:rsidP="00E3348A">
      <w:pPr>
        <w:numPr>
          <w:ilvl w:val="0"/>
          <w:numId w:val="3"/>
        </w:numPr>
        <w:spacing w:beforeLines="50"/>
        <w:ind w:left="720" w:hangingChars="300" w:hanging="720"/>
        <w:rPr>
          <w:rFonts w:ascii="標楷體" w:eastAsia="標楷體" w:hAnsi="標楷體" w:cstheme="minorHAnsi"/>
        </w:rPr>
      </w:pPr>
      <w:r w:rsidRPr="001A6EA3">
        <w:rPr>
          <w:rFonts w:ascii="標楷體" w:eastAsia="標楷體" w:hAnsi="標楷體" w:cstheme="minorHAnsi"/>
        </w:rPr>
        <w:t>「專題研討</w:t>
      </w:r>
      <w:r w:rsidR="00632FD2" w:rsidRPr="001A6EA3">
        <w:rPr>
          <w:rFonts w:ascii="標楷體" w:eastAsia="標楷體" w:hAnsi="標楷體" w:cstheme="minorHAnsi"/>
        </w:rPr>
        <w:t>會」就以上五項主題公開於海內外徵求具原創性的論文，</w:t>
      </w:r>
      <w:proofErr w:type="gramStart"/>
      <w:r w:rsidR="00632FD2" w:rsidRPr="001A6EA3">
        <w:rPr>
          <w:rFonts w:ascii="標楷體" w:eastAsia="標楷體" w:hAnsi="標楷體" w:cstheme="minorHAnsi"/>
        </w:rPr>
        <w:t>凡舊作</w:t>
      </w:r>
      <w:proofErr w:type="gramEnd"/>
      <w:r w:rsidR="00632FD2" w:rsidRPr="001A6EA3">
        <w:rPr>
          <w:rFonts w:ascii="標楷體" w:eastAsia="標楷體" w:hAnsi="標楷體" w:cstheme="minorHAnsi"/>
        </w:rPr>
        <w:t>或曾經發表過之論文，</w:t>
      </w:r>
      <w:r w:rsidR="000E7E9D" w:rsidRPr="001A6EA3">
        <w:rPr>
          <w:rFonts w:ascii="標楷體" w:eastAsia="標楷體" w:hAnsi="標楷體" w:cstheme="minorHAnsi"/>
        </w:rPr>
        <w:t>須註明</w:t>
      </w:r>
      <w:proofErr w:type="gramStart"/>
      <w:r w:rsidR="000E7E9D" w:rsidRPr="001A6EA3">
        <w:rPr>
          <w:rFonts w:ascii="標楷體" w:eastAsia="標楷體" w:hAnsi="標楷體" w:cstheme="minorHAnsi"/>
        </w:rPr>
        <w:t>清楚，</w:t>
      </w:r>
      <w:proofErr w:type="gramEnd"/>
      <w:r w:rsidR="000E7E9D" w:rsidRPr="001A6EA3">
        <w:rPr>
          <w:rFonts w:ascii="標楷體" w:eastAsia="標楷體" w:hAnsi="標楷體" w:cstheme="minorHAnsi"/>
        </w:rPr>
        <w:t>由論文</w:t>
      </w:r>
      <w:r w:rsidR="0002229D" w:rsidRPr="001A6EA3">
        <w:rPr>
          <w:rFonts w:ascii="標楷體" w:eastAsia="標楷體" w:hAnsi="標楷體" w:cstheme="minorHAnsi"/>
        </w:rPr>
        <w:t>評選</w:t>
      </w:r>
      <w:r w:rsidR="000E7E9D" w:rsidRPr="001A6EA3">
        <w:rPr>
          <w:rFonts w:ascii="標楷體" w:eastAsia="標楷體" w:hAnsi="標楷體" w:cstheme="minorHAnsi"/>
        </w:rPr>
        <w:t>委員會決定是否接受</w:t>
      </w:r>
      <w:r w:rsidR="00632FD2" w:rsidRPr="001A6EA3">
        <w:rPr>
          <w:rFonts w:ascii="標楷體" w:eastAsia="標楷體" w:hAnsi="標楷體" w:cstheme="minorHAnsi"/>
        </w:rPr>
        <w:t>。</w:t>
      </w:r>
    </w:p>
    <w:p w:rsidR="00F26C90" w:rsidRPr="001A6EA3" w:rsidRDefault="00632FD2" w:rsidP="00E3348A">
      <w:pPr>
        <w:numPr>
          <w:ilvl w:val="0"/>
          <w:numId w:val="3"/>
        </w:numPr>
        <w:spacing w:beforeLines="50"/>
        <w:ind w:left="720" w:hangingChars="300" w:hanging="720"/>
        <w:rPr>
          <w:rFonts w:ascii="標楷體" w:eastAsia="標楷體" w:hAnsi="標楷體" w:cstheme="minorHAnsi"/>
        </w:rPr>
      </w:pPr>
      <w:r w:rsidRPr="001A6EA3">
        <w:rPr>
          <w:rFonts w:ascii="標楷體" w:eastAsia="標楷體" w:hAnsi="標楷體" w:cstheme="minorHAnsi"/>
        </w:rPr>
        <w:t>論文經審核接受後，</w:t>
      </w:r>
      <w:r w:rsidR="00EC1B52" w:rsidRPr="001A6EA3">
        <w:rPr>
          <w:rFonts w:ascii="標楷體" w:eastAsia="標楷體" w:hAnsi="標楷體" w:cstheme="minorHAnsi" w:hint="eastAsia"/>
        </w:rPr>
        <w:t>臺灣</w:t>
      </w:r>
      <w:r w:rsidRPr="001A6EA3">
        <w:rPr>
          <w:rFonts w:ascii="標楷體" w:eastAsia="標楷體" w:hAnsi="標楷體" w:cstheme="minorHAnsi"/>
        </w:rPr>
        <w:t>作者必須出席</w:t>
      </w:r>
      <w:r w:rsidR="00EC1B52" w:rsidRPr="001A6EA3">
        <w:rPr>
          <w:rFonts w:ascii="標楷體" w:eastAsia="標楷體" w:hAnsi="標楷體" w:cstheme="minorHAnsi" w:hint="eastAsia"/>
        </w:rPr>
        <w:t>（海外作者建議親自出席）</w:t>
      </w:r>
      <w:r w:rsidRPr="001A6EA3">
        <w:rPr>
          <w:rFonts w:ascii="標楷體" w:eastAsia="標楷體" w:hAnsi="標楷體" w:cstheme="minorHAnsi"/>
        </w:rPr>
        <w:t>，並作</w:t>
      </w:r>
      <w:r w:rsidR="000E7E9D" w:rsidRPr="001A6EA3">
        <w:rPr>
          <w:rFonts w:ascii="標楷體" w:eastAsia="標楷體" w:hAnsi="標楷體" w:cstheme="minorHAnsi"/>
        </w:rPr>
        <w:t>15至</w:t>
      </w:r>
      <w:r w:rsidRPr="001A6EA3">
        <w:rPr>
          <w:rFonts w:ascii="標楷體" w:eastAsia="標楷體" w:hAnsi="標楷體" w:cstheme="minorHAnsi"/>
        </w:rPr>
        <w:t>20分鐘精要提報，隨後參與公開諮詢與討論。論文提報者</w:t>
      </w:r>
      <w:r w:rsidR="00117E33" w:rsidRPr="001A6EA3">
        <w:rPr>
          <w:rFonts w:ascii="標楷體" w:eastAsia="標楷體" w:hAnsi="標楷體" w:cstheme="minorHAnsi" w:hint="eastAsia"/>
        </w:rPr>
        <w:t>建議</w:t>
      </w:r>
      <w:r w:rsidRPr="001A6EA3">
        <w:rPr>
          <w:rFonts w:ascii="標楷體" w:eastAsia="標楷體" w:hAnsi="標楷體" w:cstheme="minorHAnsi"/>
        </w:rPr>
        <w:t>為該</w:t>
      </w:r>
      <w:r w:rsidR="00117E33" w:rsidRPr="001A6EA3">
        <w:rPr>
          <w:rFonts w:ascii="標楷體" w:eastAsia="標楷體" w:hAnsi="標楷體" w:cstheme="minorHAnsi" w:hint="eastAsia"/>
        </w:rPr>
        <w:t>論</w:t>
      </w:r>
      <w:r w:rsidRPr="001A6EA3">
        <w:rPr>
          <w:rFonts w:ascii="標楷體" w:eastAsia="標楷體" w:hAnsi="標楷體" w:cstheme="minorHAnsi"/>
        </w:rPr>
        <w:t>文之第一作者（first author）。</w:t>
      </w:r>
    </w:p>
    <w:p w:rsidR="00632FD2" w:rsidRPr="001A6EA3" w:rsidRDefault="00632FD2" w:rsidP="00E3348A">
      <w:pPr>
        <w:spacing w:beforeLines="50"/>
        <w:rPr>
          <w:rFonts w:ascii="標楷體" w:eastAsia="標楷體" w:hAnsi="標楷體" w:cstheme="minorHAnsi"/>
          <w:b/>
          <w:bCs/>
          <w:color w:val="000000"/>
          <w:spacing w:val="-8"/>
          <w:sz w:val="28"/>
          <w:szCs w:val="28"/>
        </w:rPr>
      </w:pPr>
      <w:r w:rsidRPr="001A6EA3">
        <w:rPr>
          <w:rFonts w:ascii="標楷體" w:eastAsia="標楷體" w:hAnsi="標楷體" w:cstheme="minorHAnsi"/>
          <w:b/>
          <w:bCs/>
          <w:color w:val="000000"/>
          <w:sz w:val="28"/>
          <w:szCs w:val="28"/>
        </w:rPr>
        <w:t>四、</w:t>
      </w:r>
      <w:r w:rsidRPr="001A6EA3">
        <w:rPr>
          <w:rFonts w:ascii="標楷體" w:eastAsia="標楷體" w:hAnsi="標楷體" w:cstheme="minorHAnsi"/>
          <w:b/>
          <w:bCs/>
          <w:color w:val="000000"/>
          <w:spacing w:val="-8"/>
          <w:sz w:val="28"/>
          <w:szCs w:val="28"/>
        </w:rPr>
        <w:t>提呈論文須知 (Paper Submission)</w:t>
      </w:r>
    </w:p>
    <w:p w:rsidR="00632FD2" w:rsidRPr="001A6EA3" w:rsidRDefault="00632FD2" w:rsidP="00E3348A">
      <w:pPr>
        <w:autoSpaceDE w:val="0"/>
        <w:autoSpaceDN w:val="0"/>
        <w:spacing w:beforeLines="50"/>
        <w:ind w:firstLine="480"/>
        <w:rPr>
          <w:rFonts w:ascii="標楷體" w:eastAsia="標楷體" w:hAnsi="標楷體" w:cstheme="minorHAnsi"/>
          <w:lang w:val="en-GB"/>
        </w:rPr>
      </w:pPr>
      <w:r w:rsidRPr="001A6EA3">
        <w:rPr>
          <w:rFonts w:ascii="標楷體" w:eastAsia="標楷體" w:hAnsi="標楷體" w:cstheme="minorHAnsi"/>
        </w:rPr>
        <w:t>本會議主辦單位將採取兩階段論文審查</w:t>
      </w:r>
      <w:r w:rsidR="000E7E9D" w:rsidRPr="001A6EA3">
        <w:rPr>
          <w:rFonts w:ascii="標楷體" w:eastAsia="標楷體" w:hAnsi="標楷體" w:cstheme="minorHAnsi"/>
        </w:rPr>
        <w:t>。</w:t>
      </w:r>
      <w:r w:rsidRPr="001A6EA3">
        <w:rPr>
          <w:rFonts w:ascii="標楷體" w:eastAsia="標楷體" w:hAnsi="標楷體" w:cstheme="minorHAnsi"/>
        </w:rPr>
        <w:t>第一階段將以摘要審查為主，待第一階段通過之後，提報者須於指定日期內繳交全文至主辦單位，以便進行第二階段的全文審查。</w:t>
      </w:r>
    </w:p>
    <w:p w:rsidR="00632FD2" w:rsidRPr="001A6EA3" w:rsidRDefault="00632FD2" w:rsidP="00E3348A">
      <w:pPr>
        <w:pStyle w:val="a9"/>
        <w:numPr>
          <w:ilvl w:val="0"/>
          <w:numId w:val="11"/>
        </w:numPr>
        <w:tabs>
          <w:tab w:val="left" w:pos="709"/>
        </w:tabs>
        <w:spacing w:beforeLines="50"/>
        <w:ind w:leftChars="0" w:left="720" w:hangingChars="300" w:hanging="720"/>
        <w:jc w:val="both"/>
        <w:rPr>
          <w:rFonts w:ascii="標楷體" w:eastAsia="標楷體" w:hAnsi="標楷體" w:cstheme="minorHAnsi"/>
        </w:rPr>
      </w:pPr>
      <w:r w:rsidRPr="001A6EA3">
        <w:rPr>
          <w:rFonts w:ascii="標楷體" w:eastAsia="標楷體" w:hAnsi="標楷體" w:cstheme="minorHAnsi"/>
        </w:rPr>
        <w:t>擬出席發表之學者請於</w:t>
      </w:r>
      <w:r w:rsidRPr="001A6EA3">
        <w:rPr>
          <w:rFonts w:ascii="標楷體" w:eastAsia="標楷體" w:hAnsi="標楷體" w:cstheme="minorHAnsi"/>
          <w:color w:val="0000FF"/>
          <w:lang w:val="en-GB"/>
        </w:rPr>
        <w:t>201</w:t>
      </w:r>
      <w:r w:rsidR="00117E33" w:rsidRPr="001A6EA3">
        <w:rPr>
          <w:rFonts w:ascii="標楷體" w:eastAsia="標楷體" w:hAnsi="標楷體" w:cstheme="minorHAnsi" w:hint="eastAsia"/>
          <w:color w:val="0000FF"/>
          <w:lang w:val="en-GB"/>
        </w:rPr>
        <w:t>5</w:t>
      </w:r>
      <w:r w:rsidRPr="001A6EA3">
        <w:rPr>
          <w:rFonts w:ascii="標楷體" w:eastAsia="標楷體" w:hAnsi="標楷體" w:cstheme="minorHAnsi"/>
          <w:color w:val="0000FF"/>
        </w:rPr>
        <w:t>年</w:t>
      </w:r>
      <w:r w:rsidR="00E24C7E" w:rsidRPr="001A6EA3">
        <w:rPr>
          <w:rFonts w:ascii="標楷體" w:eastAsia="標楷體" w:hAnsi="標楷體" w:cstheme="minorHAnsi" w:hint="eastAsia"/>
          <w:color w:val="0000FF"/>
          <w:lang w:val="en-GB"/>
        </w:rPr>
        <w:t>7</w:t>
      </w:r>
      <w:r w:rsidRPr="001A6EA3">
        <w:rPr>
          <w:rFonts w:ascii="標楷體" w:eastAsia="標楷體" w:hAnsi="標楷體" w:cstheme="minorHAnsi"/>
          <w:color w:val="0000FF"/>
        </w:rPr>
        <w:t>月</w:t>
      </w:r>
      <w:r w:rsidR="00F26C90" w:rsidRPr="001A6EA3">
        <w:rPr>
          <w:rFonts w:ascii="標楷體" w:eastAsia="標楷體" w:hAnsi="標楷體" w:cstheme="minorHAnsi"/>
          <w:color w:val="0000FF"/>
        </w:rPr>
        <w:t>17</w:t>
      </w:r>
      <w:r w:rsidRPr="001A6EA3">
        <w:rPr>
          <w:rFonts w:ascii="標楷體" w:eastAsia="標楷體" w:hAnsi="標楷體" w:cstheme="minorHAnsi"/>
          <w:color w:val="0000FF"/>
        </w:rPr>
        <w:t>日</w:t>
      </w:r>
      <w:r w:rsidR="00F26C90" w:rsidRPr="001A6EA3">
        <w:rPr>
          <w:rFonts w:ascii="標楷體" w:eastAsia="標楷體" w:hAnsi="標楷體" w:cstheme="minorHAnsi"/>
          <w:color w:val="0000FF"/>
        </w:rPr>
        <w:t>（週五）</w:t>
      </w:r>
      <w:r w:rsidR="0002229D" w:rsidRPr="001A6EA3">
        <w:rPr>
          <w:rFonts w:ascii="標楷體" w:eastAsia="標楷體" w:hAnsi="標楷體" w:cstheme="minorHAnsi"/>
          <w:color w:val="0000FF"/>
        </w:rPr>
        <w:t>下午5時</w:t>
      </w:r>
      <w:r w:rsidRPr="001A6EA3">
        <w:rPr>
          <w:rFonts w:ascii="標楷體" w:eastAsia="標楷體" w:hAnsi="標楷體" w:cstheme="minorHAnsi"/>
        </w:rPr>
        <w:t>前，填寫附件之論文摘要資料表，以及作者簡歷</w:t>
      </w:r>
      <w:r w:rsidRPr="001A6EA3">
        <w:rPr>
          <w:rFonts w:ascii="標楷體" w:eastAsia="標楷體" w:hAnsi="標楷體" w:cstheme="minorHAnsi"/>
          <w:lang w:val="en-GB"/>
        </w:rPr>
        <w:t>(</w:t>
      </w:r>
      <w:r w:rsidRPr="001A6EA3">
        <w:rPr>
          <w:rFonts w:ascii="標楷體" w:eastAsia="標楷體" w:hAnsi="標楷體" w:cstheme="minorHAnsi"/>
        </w:rPr>
        <w:t>Brief Bio</w:t>
      </w:r>
      <w:r w:rsidRPr="001A6EA3">
        <w:rPr>
          <w:rFonts w:ascii="標楷體" w:eastAsia="標楷體" w:hAnsi="標楷體" w:cstheme="minorHAnsi"/>
          <w:lang w:val="en-GB"/>
        </w:rPr>
        <w:t>)</w:t>
      </w:r>
      <w:r w:rsidR="0002229D" w:rsidRPr="001A6EA3">
        <w:rPr>
          <w:rFonts w:ascii="標楷體" w:eastAsia="標楷體" w:hAnsi="標楷體" w:cstheme="minorHAnsi"/>
          <w:lang w:val="en-GB"/>
        </w:rPr>
        <w:t>，以電子郵件</w:t>
      </w:r>
      <w:r w:rsidRPr="001A6EA3">
        <w:rPr>
          <w:rFonts w:ascii="標楷體" w:eastAsia="標楷體" w:hAnsi="標楷體" w:cstheme="minorHAnsi"/>
        </w:rPr>
        <w:t>寄回主辦單位。摘要以500</w:t>
      </w:r>
      <w:r w:rsidR="00E869B0" w:rsidRPr="001A6EA3">
        <w:rPr>
          <w:rFonts w:ascii="標楷體" w:eastAsia="標楷體" w:hAnsi="標楷體" w:cstheme="minorHAnsi"/>
        </w:rPr>
        <w:t>字內，中文或英文為限。主辦單位將請學者、專家</w:t>
      </w:r>
      <w:r w:rsidR="0002229D" w:rsidRPr="001A6EA3">
        <w:rPr>
          <w:rFonts w:ascii="標楷體" w:eastAsia="標楷體" w:hAnsi="標楷體" w:cstheme="minorHAnsi"/>
        </w:rPr>
        <w:t>組評選委員會</w:t>
      </w:r>
      <w:r w:rsidRPr="001A6EA3">
        <w:rPr>
          <w:rFonts w:ascii="標楷體" w:eastAsia="標楷體" w:hAnsi="標楷體" w:cstheme="minorHAnsi"/>
        </w:rPr>
        <w:t>，就來稿題材的創見性與會議主題的切合性做</w:t>
      </w:r>
      <w:r w:rsidR="00E869B0" w:rsidRPr="001A6EA3">
        <w:rPr>
          <w:rFonts w:ascii="標楷體" w:eastAsia="標楷體" w:hAnsi="標楷體" w:cstheme="minorHAnsi"/>
        </w:rPr>
        <w:t>初步</w:t>
      </w:r>
      <w:r w:rsidRPr="001A6EA3">
        <w:rPr>
          <w:rFonts w:ascii="標楷體" w:eastAsia="標楷體" w:hAnsi="標楷體" w:cstheme="minorHAnsi"/>
        </w:rPr>
        <w:t>選定。</w:t>
      </w:r>
      <w:r w:rsidR="00F26C90" w:rsidRPr="001A6EA3">
        <w:rPr>
          <w:rFonts w:ascii="標楷體" w:eastAsia="標楷體" w:hAnsi="標楷體" w:cstheme="minorHAnsi"/>
        </w:rPr>
        <w:t>並於201</w:t>
      </w:r>
      <w:r w:rsidR="00E24C7E" w:rsidRPr="001A6EA3">
        <w:rPr>
          <w:rFonts w:ascii="標楷體" w:eastAsia="標楷體" w:hAnsi="標楷體" w:cstheme="minorHAnsi" w:hint="eastAsia"/>
        </w:rPr>
        <w:t>5</w:t>
      </w:r>
      <w:r w:rsidR="00E869B0" w:rsidRPr="001A6EA3">
        <w:rPr>
          <w:rFonts w:ascii="標楷體" w:eastAsia="標楷體" w:hAnsi="標楷體" w:cstheme="minorHAnsi"/>
        </w:rPr>
        <w:t>年</w:t>
      </w:r>
      <w:r w:rsidR="00E24C7E" w:rsidRPr="001A6EA3">
        <w:rPr>
          <w:rFonts w:ascii="標楷體" w:eastAsia="標楷體" w:hAnsi="標楷體" w:cstheme="minorHAnsi" w:hint="eastAsia"/>
        </w:rPr>
        <w:t>8</w:t>
      </w:r>
      <w:r w:rsidR="00E869B0" w:rsidRPr="001A6EA3">
        <w:rPr>
          <w:rFonts w:ascii="標楷體" w:eastAsia="標楷體" w:hAnsi="標楷體" w:cstheme="minorHAnsi"/>
        </w:rPr>
        <w:t>月</w:t>
      </w:r>
      <w:r w:rsidR="00E24C7E" w:rsidRPr="001A6EA3">
        <w:rPr>
          <w:rFonts w:ascii="標楷體" w:eastAsia="標楷體" w:hAnsi="標楷體" w:cstheme="minorHAnsi" w:hint="eastAsia"/>
        </w:rPr>
        <w:t>3</w:t>
      </w:r>
      <w:r w:rsidR="00E869B0" w:rsidRPr="001A6EA3">
        <w:rPr>
          <w:rFonts w:ascii="標楷體" w:eastAsia="標楷體" w:hAnsi="標楷體" w:cstheme="minorHAnsi"/>
        </w:rPr>
        <w:t>日（週一）</w:t>
      </w:r>
      <w:r w:rsidR="00E24C7E" w:rsidRPr="001A6EA3">
        <w:rPr>
          <w:rFonts w:ascii="標楷體" w:eastAsia="標楷體" w:hAnsi="標楷體" w:cstheme="minorHAnsi" w:hint="eastAsia"/>
        </w:rPr>
        <w:t>前，</w:t>
      </w:r>
      <w:r w:rsidR="00E869B0" w:rsidRPr="001A6EA3">
        <w:rPr>
          <w:rFonts w:ascii="標楷體" w:eastAsia="標楷體" w:hAnsi="標楷體" w:cstheme="minorHAnsi"/>
        </w:rPr>
        <w:t>以電</w:t>
      </w:r>
      <w:r w:rsidR="0002229D" w:rsidRPr="001A6EA3">
        <w:rPr>
          <w:rFonts w:ascii="標楷體" w:eastAsia="標楷體" w:hAnsi="標楷體" w:cstheme="minorHAnsi"/>
        </w:rPr>
        <w:t>子</w:t>
      </w:r>
      <w:r w:rsidR="00E869B0" w:rsidRPr="001A6EA3">
        <w:rPr>
          <w:rFonts w:ascii="標楷體" w:eastAsia="標楷體" w:hAnsi="標楷體" w:cstheme="minorHAnsi"/>
        </w:rPr>
        <w:t>郵</w:t>
      </w:r>
      <w:r w:rsidR="0002229D" w:rsidRPr="001A6EA3">
        <w:rPr>
          <w:rFonts w:ascii="標楷體" w:eastAsia="標楷體" w:hAnsi="標楷體" w:cstheme="minorHAnsi"/>
        </w:rPr>
        <w:t>件</w:t>
      </w:r>
      <w:r w:rsidR="00684166" w:rsidRPr="001A6EA3">
        <w:rPr>
          <w:rFonts w:ascii="標楷體" w:eastAsia="標楷體" w:hAnsi="標楷體" w:cstheme="minorHAnsi"/>
        </w:rPr>
        <w:t>個別</w:t>
      </w:r>
      <w:r w:rsidR="00E869B0" w:rsidRPr="001A6EA3">
        <w:rPr>
          <w:rFonts w:ascii="標楷體" w:eastAsia="標楷體" w:hAnsi="標楷體" w:cstheme="minorHAnsi"/>
        </w:rPr>
        <w:t>告知。</w:t>
      </w:r>
    </w:p>
    <w:p w:rsidR="00632FD2" w:rsidRPr="001A6EA3" w:rsidRDefault="00E869B0" w:rsidP="00E3348A">
      <w:pPr>
        <w:pStyle w:val="a9"/>
        <w:numPr>
          <w:ilvl w:val="0"/>
          <w:numId w:val="11"/>
        </w:numPr>
        <w:spacing w:beforeLines="50"/>
        <w:ind w:leftChars="0" w:left="720" w:hangingChars="300" w:hanging="720"/>
        <w:jc w:val="both"/>
        <w:rPr>
          <w:rFonts w:ascii="標楷體" w:eastAsia="標楷體" w:hAnsi="標楷體" w:cstheme="minorHAnsi"/>
        </w:rPr>
      </w:pPr>
      <w:r w:rsidRPr="001A6EA3">
        <w:rPr>
          <w:rFonts w:ascii="標楷體" w:eastAsia="標楷體" w:hAnsi="標楷體" w:cstheme="minorHAnsi"/>
        </w:rPr>
        <w:t>入選論文需</w:t>
      </w:r>
      <w:r w:rsidR="00632FD2" w:rsidRPr="001A6EA3">
        <w:rPr>
          <w:rFonts w:ascii="標楷體" w:eastAsia="標楷體" w:hAnsi="標楷體" w:cstheme="minorHAnsi"/>
        </w:rPr>
        <w:t>於</w:t>
      </w:r>
      <w:r w:rsidR="00632FD2" w:rsidRPr="001A6EA3">
        <w:rPr>
          <w:rFonts w:ascii="標楷體" w:eastAsia="標楷體" w:hAnsi="標楷體" w:cstheme="minorHAnsi"/>
          <w:color w:val="0000FF"/>
        </w:rPr>
        <w:t>201</w:t>
      </w:r>
      <w:r w:rsidR="00E24C7E" w:rsidRPr="001A6EA3">
        <w:rPr>
          <w:rFonts w:ascii="標楷體" w:eastAsia="標楷體" w:hAnsi="標楷體" w:cstheme="minorHAnsi" w:hint="eastAsia"/>
          <w:color w:val="0000FF"/>
        </w:rPr>
        <w:t>5</w:t>
      </w:r>
      <w:r w:rsidR="00632FD2" w:rsidRPr="001A6EA3">
        <w:rPr>
          <w:rFonts w:ascii="標楷體" w:eastAsia="標楷體" w:hAnsi="標楷體" w:cstheme="minorHAnsi"/>
          <w:color w:val="0000FF"/>
        </w:rPr>
        <w:t>年</w:t>
      </w:r>
      <w:r w:rsidR="00E24C7E" w:rsidRPr="001A6EA3">
        <w:rPr>
          <w:rFonts w:ascii="標楷體" w:eastAsia="標楷體" w:hAnsi="標楷體" w:cstheme="minorHAnsi" w:hint="eastAsia"/>
          <w:color w:val="0000FF"/>
        </w:rPr>
        <w:t>9</w:t>
      </w:r>
      <w:r w:rsidR="00632FD2" w:rsidRPr="001A6EA3">
        <w:rPr>
          <w:rFonts w:ascii="標楷體" w:eastAsia="標楷體" w:hAnsi="標楷體" w:cstheme="minorHAnsi"/>
          <w:color w:val="0000FF"/>
        </w:rPr>
        <w:t>月</w:t>
      </w:r>
      <w:r w:rsidR="00E24C7E" w:rsidRPr="001A6EA3">
        <w:rPr>
          <w:rFonts w:ascii="標楷體" w:eastAsia="標楷體" w:hAnsi="標楷體" w:cstheme="minorHAnsi" w:hint="eastAsia"/>
          <w:color w:val="0000FF"/>
        </w:rPr>
        <w:t>29</w:t>
      </w:r>
      <w:r w:rsidR="00632FD2" w:rsidRPr="001A6EA3">
        <w:rPr>
          <w:rFonts w:ascii="標楷體" w:eastAsia="標楷體" w:hAnsi="標楷體" w:cstheme="minorHAnsi"/>
          <w:color w:val="0000FF"/>
        </w:rPr>
        <w:t>日</w:t>
      </w:r>
      <w:r w:rsidRPr="001A6EA3">
        <w:rPr>
          <w:rFonts w:ascii="標楷體" w:eastAsia="標楷體" w:hAnsi="標楷體" w:cstheme="minorHAnsi"/>
          <w:color w:val="0000FF"/>
        </w:rPr>
        <w:t>（週</w:t>
      </w:r>
      <w:r w:rsidR="00E24C7E" w:rsidRPr="001A6EA3">
        <w:rPr>
          <w:rFonts w:ascii="標楷體" w:eastAsia="標楷體" w:hAnsi="標楷體" w:cstheme="minorHAnsi" w:hint="eastAsia"/>
          <w:color w:val="0000FF"/>
        </w:rPr>
        <w:t>二</w:t>
      </w:r>
      <w:r w:rsidRPr="001A6EA3">
        <w:rPr>
          <w:rFonts w:ascii="標楷體" w:eastAsia="標楷體" w:hAnsi="標楷體" w:cstheme="minorHAnsi"/>
          <w:color w:val="0000FF"/>
        </w:rPr>
        <w:t>）</w:t>
      </w:r>
      <w:r w:rsidR="0002229D" w:rsidRPr="001A6EA3">
        <w:rPr>
          <w:rFonts w:ascii="標楷體" w:eastAsia="標楷體" w:hAnsi="標楷體" w:cstheme="minorHAnsi"/>
          <w:color w:val="0000FF"/>
        </w:rPr>
        <w:t>下午5時</w:t>
      </w:r>
      <w:r w:rsidR="0002229D" w:rsidRPr="001A6EA3">
        <w:rPr>
          <w:rFonts w:ascii="標楷體" w:eastAsia="標楷體" w:hAnsi="標楷體" w:cstheme="minorHAnsi"/>
        </w:rPr>
        <w:t>前</w:t>
      </w:r>
      <w:r w:rsidRPr="001A6EA3">
        <w:rPr>
          <w:rFonts w:ascii="標楷體" w:eastAsia="標楷體" w:hAnsi="標楷體" w:cstheme="minorHAnsi"/>
        </w:rPr>
        <w:t>將完整全文，以電子郵件（</w:t>
      </w:r>
      <w:r w:rsidRPr="001A6EA3">
        <w:rPr>
          <w:rFonts w:ascii="標楷體" w:eastAsia="標楷體" w:hAnsi="標楷體" w:cstheme="minorHAnsi"/>
          <w:lang w:val="en-GB"/>
        </w:rPr>
        <w:t>Microsoft Word</w:t>
      </w:r>
      <w:r w:rsidRPr="001A6EA3">
        <w:rPr>
          <w:rFonts w:ascii="標楷體" w:eastAsia="標楷體" w:hAnsi="標楷體" w:cstheme="minorHAnsi"/>
        </w:rPr>
        <w:t>相容）附加</w:t>
      </w:r>
      <w:proofErr w:type="gramStart"/>
      <w:r w:rsidRPr="001A6EA3">
        <w:rPr>
          <w:rFonts w:ascii="標楷體" w:eastAsia="標楷體" w:hAnsi="標楷體" w:cstheme="minorHAnsi"/>
        </w:rPr>
        <w:t>檔</w:t>
      </w:r>
      <w:proofErr w:type="gramEnd"/>
      <w:r w:rsidRPr="001A6EA3">
        <w:rPr>
          <w:rFonts w:ascii="標楷體" w:eastAsia="標楷體" w:hAnsi="標楷體" w:cstheme="minorHAnsi"/>
        </w:rPr>
        <w:t>方式，傳送到主辦單位。本研討會將</w:t>
      </w:r>
      <w:r w:rsidR="0002229D" w:rsidRPr="001A6EA3">
        <w:rPr>
          <w:rFonts w:ascii="標楷體" w:eastAsia="標楷體" w:hAnsi="標楷體" w:cstheme="minorHAnsi"/>
        </w:rPr>
        <w:t>由</w:t>
      </w:r>
      <w:r w:rsidR="00684166" w:rsidRPr="001A6EA3">
        <w:rPr>
          <w:rFonts w:ascii="標楷體" w:eastAsia="標楷體" w:hAnsi="標楷體" w:cstheme="minorHAnsi"/>
        </w:rPr>
        <w:t>評選委員會就來稿論文的完整性以及切合性做最後審核</w:t>
      </w:r>
      <w:r w:rsidR="00E24C7E" w:rsidRPr="001A6EA3">
        <w:rPr>
          <w:rFonts w:ascii="標楷體" w:eastAsia="標楷體" w:hAnsi="標楷體" w:cstheme="minorHAnsi" w:hint="eastAsia"/>
        </w:rPr>
        <w:t>，</w:t>
      </w:r>
      <w:r w:rsidR="00684166" w:rsidRPr="001A6EA3">
        <w:rPr>
          <w:rFonts w:ascii="標楷體" w:eastAsia="標楷體" w:hAnsi="標楷體" w:cstheme="minorHAnsi"/>
        </w:rPr>
        <w:t>並將於201</w:t>
      </w:r>
      <w:r w:rsidR="00E24C7E" w:rsidRPr="001A6EA3">
        <w:rPr>
          <w:rFonts w:ascii="標楷體" w:eastAsia="標楷體" w:hAnsi="標楷體" w:cstheme="minorHAnsi" w:hint="eastAsia"/>
        </w:rPr>
        <w:t>5</w:t>
      </w:r>
      <w:r w:rsidR="00684166" w:rsidRPr="001A6EA3">
        <w:rPr>
          <w:rFonts w:ascii="標楷體" w:eastAsia="標楷體" w:hAnsi="標楷體" w:cstheme="minorHAnsi"/>
        </w:rPr>
        <w:t>年</w:t>
      </w:r>
      <w:r w:rsidR="00E24C7E" w:rsidRPr="001A6EA3">
        <w:rPr>
          <w:rFonts w:ascii="標楷體" w:eastAsia="標楷體" w:hAnsi="標楷體" w:cstheme="minorHAnsi" w:hint="eastAsia"/>
        </w:rPr>
        <w:t>10</w:t>
      </w:r>
      <w:r w:rsidR="00684166" w:rsidRPr="001A6EA3">
        <w:rPr>
          <w:rFonts w:ascii="標楷體" w:eastAsia="標楷體" w:hAnsi="標楷體" w:cstheme="minorHAnsi"/>
        </w:rPr>
        <w:t>月1</w:t>
      </w:r>
      <w:r w:rsidR="00E24C7E" w:rsidRPr="001A6EA3">
        <w:rPr>
          <w:rFonts w:ascii="標楷體" w:eastAsia="標楷體" w:hAnsi="標楷體" w:cstheme="minorHAnsi" w:hint="eastAsia"/>
        </w:rPr>
        <w:t>2</w:t>
      </w:r>
      <w:r w:rsidR="00684166" w:rsidRPr="001A6EA3">
        <w:rPr>
          <w:rFonts w:ascii="標楷體" w:eastAsia="標楷體" w:hAnsi="標楷體" w:cstheme="minorHAnsi"/>
        </w:rPr>
        <w:t>日（週一）</w:t>
      </w:r>
      <w:r w:rsidR="00E24C7E" w:rsidRPr="001A6EA3">
        <w:rPr>
          <w:rFonts w:ascii="標楷體" w:eastAsia="標楷體" w:hAnsi="標楷體" w:cstheme="minorHAnsi" w:hint="eastAsia"/>
        </w:rPr>
        <w:t>前，</w:t>
      </w:r>
      <w:r w:rsidR="00632FD2" w:rsidRPr="001A6EA3">
        <w:rPr>
          <w:rFonts w:ascii="標楷體" w:eastAsia="標楷體" w:hAnsi="標楷體" w:cstheme="minorHAnsi"/>
        </w:rPr>
        <w:t>以電</w:t>
      </w:r>
      <w:r w:rsidR="0002229D" w:rsidRPr="001A6EA3">
        <w:rPr>
          <w:rFonts w:ascii="標楷體" w:eastAsia="標楷體" w:hAnsi="標楷體" w:cstheme="minorHAnsi"/>
        </w:rPr>
        <w:t>子</w:t>
      </w:r>
      <w:r w:rsidR="00632FD2" w:rsidRPr="001A6EA3">
        <w:rPr>
          <w:rFonts w:ascii="標楷體" w:eastAsia="標楷體" w:hAnsi="標楷體" w:cstheme="minorHAnsi"/>
        </w:rPr>
        <w:t>郵</w:t>
      </w:r>
      <w:r w:rsidR="0002229D" w:rsidRPr="001A6EA3">
        <w:rPr>
          <w:rFonts w:ascii="標楷體" w:eastAsia="標楷體" w:hAnsi="標楷體" w:cstheme="minorHAnsi"/>
        </w:rPr>
        <w:t>件</w:t>
      </w:r>
      <w:r w:rsidR="00632FD2" w:rsidRPr="001A6EA3">
        <w:rPr>
          <w:rFonts w:ascii="標楷體" w:eastAsia="標楷體" w:hAnsi="標楷體" w:cstheme="minorHAnsi"/>
        </w:rPr>
        <w:t>告知論文評選結果</w:t>
      </w:r>
      <w:r w:rsidR="00D570E1" w:rsidRPr="001A6EA3">
        <w:rPr>
          <w:rFonts w:ascii="標楷體" w:eastAsia="標楷體" w:hAnsi="標楷體" w:cstheme="minorHAnsi"/>
        </w:rPr>
        <w:t>，並公告於</w:t>
      </w:r>
      <w:r w:rsidR="0002229D" w:rsidRPr="001A6EA3">
        <w:rPr>
          <w:rFonts w:ascii="標楷體" w:eastAsia="標楷體" w:hAnsi="標楷體" w:cstheme="minorHAnsi"/>
        </w:rPr>
        <w:t>相關</w:t>
      </w:r>
      <w:r w:rsidR="00D570E1" w:rsidRPr="001A6EA3">
        <w:rPr>
          <w:rFonts w:ascii="標楷體" w:eastAsia="標楷體" w:hAnsi="標楷體" w:cstheme="minorHAnsi"/>
        </w:rPr>
        <w:t>網站</w:t>
      </w:r>
      <w:r w:rsidR="00632FD2" w:rsidRPr="001A6EA3">
        <w:rPr>
          <w:rFonts w:ascii="標楷體" w:eastAsia="標楷體" w:hAnsi="標楷體" w:cstheme="minorHAnsi"/>
        </w:rPr>
        <w:t>。</w:t>
      </w:r>
    </w:p>
    <w:p w:rsidR="00632FD2" w:rsidRPr="001A6EA3" w:rsidRDefault="00632FD2" w:rsidP="00E3348A">
      <w:pPr>
        <w:pStyle w:val="a9"/>
        <w:numPr>
          <w:ilvl w:val="0"/>
          <w:numId w:val="11"/>
        </w:numPr>
        <w:autoSpaceDE w:val="0"/>
        <w:autoSpaceDN w:val="0"/>
        <w:spacing w:beforeLines="50"/>
        <w:ind w:leftChars="0" w:left="720" w:hangingChars="300" w:hanging="720"/>
        <w:jc w:val="both"/>
        <w:rPr>
          <w:rFonts w:ascii="標楷體" w:eastAsia="標楷體" w:hAnsi="標楷體" w:cstheme="minorHAnsi"/>
          <w:lang w:val="en-GB"/>
        </w:rPr>
      </w:pPr>
      <w:r w:rsidRPr="001A6EA3">
        <w:rPr>
          <w:rFonts w:ascii="標楷體" w:eastAsia="標楷體" w:hAnsi="標楷體" w:cstheme="minorHAnsi"/>
        </w:rPr>
        <w:t>獲選之論文須於</w:t>
      </w:r>
      <w:r w:rsidRPr="001A6EA3">
        <w:rPr>
          <w:rFonts w:ascii="標楷體" w:eastAsia="標楷體" w:hAnsi="標楷體" w:cstheme="minorHAnsi"/>
          <w:color w:val="0000FF"/>
          <w:lang w:val="en-GB"/>
        </w:rPr>
        <w:t>201</w:t>
      </w:r>
      <w:r w:rsidR="00E24C7E" w:rsidRPr="001A6EA3">
        <w:rPr>
          <w:rFonts w:ascii="標楷體" w:eastAsia="標楷體" w:hAnsi="標楷體" w:cstheme="minorHAnsi" w:hint="eastAsia"/>
          <w:color w:val="0000FF"/>
          <w:lang w:val="en-GB"/>
        </w:rPr>
        <w:t>5</w:t>
      </w:r>
      <w:r w:rsidRPr="001A6EA3">
        <w:rPr>
          <w:rFonts w:ascii="標楷體" w:eastAsia="標楷體" w:hAnsi="標楷體" w:cstheme="minorHAnsi"/>
          <w:color w:val="0000FF"/>
        </w:rPr>
        <w:t>年</w:t>
      </w:r>
      <w:r w:rsidR="00E24C7E" w:rsidRPr="001A6EA3">
        <w:rPr>
          <w:rFonts w:ascii="標楷體" w:eastAsia="標楷體" w:hAnsi="標楷體" w:cstheme="minorHAnsi" w:hint="eastAsia"/>
          <w:color w:val="0000FF"/>
        </w:rPr>
        <w:t>10</w:t>
      </w:r>
      <w:r w:rsidRPr="001A6EA3">
        <w:rPr>
          <w:rFonts w:ascii="標楷體" w:eastAsia="標楷體" w:hAnsi="標楷體" w:cstheme="minorHAnsi"/>
          <w:color w:val="0000FF"/>
        </w:rPr>
        <w:t>月</w:t>
      </w:r>
      <w:r w:rsidR="00E24C7E" w:rsidRPr="001A6EA3">
        <w:rPr>
          <w:rFonts w:ascii="標楷體" w:eastAsia="標楷體" w:hAnsi="標楷體" w:cstheme="minorHAnsi" w:hint="eastAsia"/>
          <w:color w:val="0000FF"/>
        </w:rPr>
        <w:t>19</w:t>
      </w:r>
      <w:r w:rsidRPr="001A6EA3">
        <w:rPr>
          <w:rFonts w:ascii="標楷體" w:eastAsia="標楷體" w:hAnsi="標楷體" w:cstheme="minorHAnsi"/>
          <w:color w:val="0000FF"/>
        </w:rPr>
        <w:t>日前</w:t>
      </w:r>
      <w:r w:rsidR="00D570E1" w:rsidRPr="001A6EA3">
        <w:rPr>
          <w:rFonts w:ascii="標楷體" w:eastAsia="標楷體" w:hAnsi="標楷體" w:cstheme="minorHAnsi"/>
        </w:rPr>
        <w:t>附上同意主辦單位刊載授權書，以利印製編冊，於會議中分發。</w:t>
      </w:r>
      <w:r w:rsidRPr="001A6EA3">
        <w:rPr>
          <w:rFonts w:ascii="標楷體" w:eastAsia="標楷體" w:hAnsi="標楷體" w:cstheme="minorHAnsi"/>
        </w:rPr>
        <w:t>未</w:t>
      </w:r>
      <w:r w:rsidR="0002229D" w:rsidRPr="001A6EA3">
        <w:rPr>
          <w:rFonts w:ascii="標楷體" w:eastAsia="標楷體" w:hAnsi="標楷體" w:cstheme="minorHAnsi"/>
        </w:rPr>
        <w:t>附</w:t>
      </w:r>
      <w:r w:rsidRPr="001A6EA3">
        <w:rPr>
          <w:rFonts w:ascii="標楷體" w:eastAsia="標楷體" w:hAnsi="標楷體" w:cstheme="minorHAnsi"/>
        </w:rPr>
        <w:t>授權同意書</w:t>
      </w:r>
      <w:r w:rsidR="0002229D" w:rsidRPr="001A6EA3">
        <w:rPr>
          <w:rFonts w:ascii="標楷體" w:eastAsia="標楷體" w:hAnsi="標楷體" w:cstheme="minorHAnsi"/>
        </w:rPr>
        <w:t>者，</w:t>
      </w:r>
      <w:r w:rsidRPr="001A6EA3">
        <w:rPr>
          <w:rFonts w:ascii="標楷體" w:eastAsia="標楷體" w:hAnsi="標楷體" w:cstheme="minorHAnsi"/>
        </w:rPr>
        <w:t>主辦單位將無法納入議程。</w:t>
      </w:r>
    </w:p>
    <w:p w:rsidR="00632FD2" w:rsidRPr="001A6EA3" w:rsidRDefault="00632FD2" w:rsidP="00E3348A">
      <w:pPr>
        <w:pStyle w:val="a9"/>
        <w:numPr>
          <w:ilvl w:val="0"/>
          <w:numId w:val="11"/>
        </w:numPr>
        <w:autoSpaceDE w:val="0"/>
        <w:autoSpaceDN w:val="0"/>
        <w:spacing w:beforeLines="50"/>
        <w:ind w:leftChars="0" w:left="720" w:hangingChars="300" w:hanging="720"/>
        <w:jc w:val="both"/>
        <w:rPr>
          <w:rFonts w:ascii="標楷體" w:eastAsia="標楷體" w:hAnsi="標楷體" w:cstheme="minorHAnsi"/>
          <w:lang w:val="en-GB"/>
        </w:rPr>
      </w:pPr>
      <w:r w:rsidRPr="001A6EA3">
        <w:rPr>
          <w:rFonts w:ascii="標楷體" w:eastAsia="標楷體" w:hAnsi="標楷體" w:cstheme="minorHAnsi"/>
        </w:rPr>
        <w:t>每篇論文字數以一萬五千字為原則。</w:t>
      </w:r>
    </w:p>
    <w:p w:rsidR="00632FD2" w:rsidRPr="001A6EA3" w:rsidRDefault="00632FD2" w:rsidP="00E3348A">
      <w:pPr>
        <w:pStyle w:val="a9"/>
        <w:numPr>
          <w:ilvl w:val="0"/>
          <w:numId w:val="11"/>
        </w:numPr>
        <w:autoSpaceDE w:val="0"/>
        <w:autoSpaceDN w:val="0"/>
        <w:spacing w:beforeLines="50"/>
        <w:ind w:leftChars="0" w:left="720" w:hangingChars="300" w:hanging="720"/>
        <w:jc w:val="both"/>
        <w:rPr>
          <w:rFonts w:ascii="標楷體" w:eastAsia="標楷體" w:hAnsi="標楷體" w:cstheme="minorHAnsi"/>
          <w:lang w:val="en-GB"/>
        </w:rPr>
      </w:pPr>
      <w:r w:rsidRPr="001A6EA3">
        <w:rPr>
          <w:rFonts w:ascii="標楷體" w:eastAsia="標楷體" w:hAnsi="標楷體" w:cstheme="minorHAnsi"/>
        </w:rPr>
        <w:t>每篇論文</w:t>
      </w:r>
      <w:r w:rsidR="00D570E1" w:rsidRPr="001A6EA3">
        <w:rPr>
          <w:rFonts w:ascii="標楷體" w:eastAsia="標楷體" w:hAnsi="標楷體" w:cstheme="minorHAnsi"/>
        </w:rPr>
        <w:t>全文</w:t>
      </w:r>
      <w:r w:rsidRPr="001A6EA3">
        <w:rPr>
          <w:rFonts w:ascii="標楷體" w:eastAsia="標楷體" w:hAnsi="標楷體" w:cstheme="minorHAnsi"/>
        </w:rPr>
        <w:t>請附上</w:t>
      </w:r>
      <w:r w:rsidR="0002229D" w:rsidRPr="001A6EA3">
        <w:rPr>
          <w:rFonts w:ascii="標楷體" w:eastAsia="標楷體" w:hAnsi="標楷體" w:cstheme="minorHAnsi"/>
        </w:rPr>
        <w:t>五</w:t>
      </w:r>
      <w:r w:rsidRPr="001A6EA3">
        <w:rPr>
          <w:rFonts w:ascii="標楷體" w:eastAsia="標楷體" w:hAnsi="標楷體" w:cstheme="minorHAnsi"/>
        </w:rPr>
        <w:t>百字以內的中英文摘要。</w:t>
      </w:r>
    </w:p>
    <w:p w:rsidR="00632FD2" w:rsidRPr="001A6EA3" w:rsidRDefault="00632FD2" w:rsidP="00E3348A">
      <w:pPr>
        <w:pStyle w:val="a9"/>
        <w:numPr>
          <w:ilvl w:val="0"/>
          <w:numId w:val="11"/>
        </w:numPr>
        <w:autoSpaceDE w:val="0"/>
        <w:autoSpaceDN w:val="0"/>
        <w:spacing w:beforeLines="50"/>
        <w:ind w:leftChars="0" w:left="720" w:hangingChars="300" w:hanging="720"/>
        <w:jc w:val="both"/>
        <w:rPr>
          <w:rFonts w:ascii="標楷體" w:eastAsia="標楷體" w:hAnsi="標楷體" w:cstheme="minorHAnsi"/>
          <w:lang w:val="en-GB"/>
        </w:rPr>
      </w:pPr>
      <w:r w:rsidRPr="001A6EA3">
        <w:rPr>
          <w:rFonts w:ascii="標楷體" w:eastAsia="標楷體" w:hAnsi="標楷體" w:cstheme="minorHAnsi"/>
        </w:rPr>
        <w:t>論文請依照 MLA 學術寫作格式</w:t>
      </w:r>
      <w:r w:rsidR="0002229D" w:rsidRPr="001A6EA3">
        <w:rPr>
          <w:rFonts w:ascii="標楷體" w:eastAsia="標楷體" w:hAnsi="標楷體" w:cstheme="minorHAnsi"/>
        </w:rPr>
        <w:t>撰寫</w:t>
      </w:r>
      <w:r w:rsidRPr="001A6EA3">
        <w:rPr>
          <w:rFonts w:ascii="標楷體" w:eastAsia="標楷體" w:hAnsi="標楷體" w:cstheme="minorHAnsi"/>
        </w:rPr>
        <w:t>。</w:t>
      </w:r>
    </w:p>
    <w:p w:rsidR="00632FD2" w:rsidRPr="001A6EA3" w:rsidRDefault="00632FD2" w:rsidP="00E3348A">
      <w:pPr>
        <w:pStyle w:val="a9"/>
        <w:numPr>
          <w:ilvl w:val="0"/>
          <w:numId w:val="11"/>
        </w:numPr>
        <w:autoSpaceDE w:val="0"/>
        <w:autoSpaceDN w:val="0"/>
        <w:spacing w:beforeLines="50"/>
        <w:ind w:leftChars="0" w:left="720" w:hangingChars="300" w:hanging="720"/>
        <w:jc w:val="both"/>
        <w:rPr>
          <w:rFonts w:ascii="標楷體" w:eastAsia="標楷體" w:hAnsi="標楷體" w:cstheme="minorHAnsi"/>
          <w:lang w:val="en-GB"/>
        </w:rPr>
      </w:pPr>
      <w:r w:rsidRPr="001A6EA3">
        <w:rPr>
          <w:rFonts w:ascii="標楷體" w:eastAsia="標楷體" w:hAnsi="標楷體" w:cstheme="minorHAnsi"/>
        </w:rPr>
        <w:t>入選之文章將依照主辦單位對其文章主題與匯聚論壇的主題分配，來稿者須遵循主辦單位之安排。</w:t>
      </w:r>
    </w:p>
    <w:p w:rsidR="00632FD2" w:rsidRPr="001A6EA3" w:rsidRDefault="00632FD2" w:rsidP="00E3348A">
      <w:pPr>
        <w:pStyle w:val="a9"/>
        <w:numPr>
          <w:ilvl w:val="0"/>
          <w:numId w:val="11"/>
        </w:numPr>
        <w:autoSpaceDE w:val="0"/>
        <w:autoSpaceDN w:val="0"/>
        <w:spacing w:beforeLines="50"/>
        <w:ind w:leftChars="0" w:left="720" w:hangingChars="300" w:hanging="720"/>
        <w:jc w:val="both"/>
        <w:rPr>
          <w:rFonts w:ascii="標楷體" w:eastAsia="標楷體" w:hAnsi="標楷體" w:cstheme="minorHAnsi"/>
          <w:lang w:val="en-GB"/>
        </w:rPr>
      </w:pPr>
      <w:r w:rsidRPr="001A6EA3">
        <w:rPr>
          <w:rFonts w:ascii="標楷體" w:eastAsia="標楷體" w:hAnsi="標楷體" w:cstheme="minorHAnsi"/>
        </w:rPr>
        <w:t>論文提報之際，若須輔助提報器材（如投影機或電腦投影設備），請於論文寄回時特別註明。</w:t>
      </w:r>
    </w:p>
    <w:p w:rsidR="00632FD2" w:rsidRPr="001A6EA3" w:rsidRDefault="00632FD2" w:rsidP="00E3348A">
      <w:pPr>
        <w:spacing w:beforeLines="50"/>
        <w:rPr>
          <w:rFonts w:ascii="標楷體" w:eastAsia="標楷體" w:hAnsi="標楷體" w:cstheme="minorHAnsi"/>
          <w:b/>
          <w:bCs/>
          <w:spacing w:val="-8"/>
          <w:sz w:val="28"/>
          <w:szCs w:val="28"/>
        </w:rPr>
      </w:pPr>
      <w:r w:rsidRPr="001A6EA3">
        <w:rPr>
          <w:rFonts w:ascii="標楷體" w:eastAsia="標楷體" w:hAnsi="標楷體" w:cstheme="minorHAnsi"/>
          <w:b/>
          <w:bCs/>
          <w:sz w:val="28"/>
          <w:szCs w:val="28"/>
        </w:rPr>
        <w:t>五、</w:t>
      </w:r>
      <w:r w:rsidRPr="001A6EA3">
        <w:rPr>
          <w:rFonts w:ascii="標楷體" w:eastAsia="標楷體" w:hAnsi="標楷體" w:cstheme="minorHAnsi"/>
          <w:b/>
          <w:bCs/>
          <w:spacing w:val="-8"/>
          <w:sz w:val="28"/>
          <w:szCs w:val="28"/>
        </w:rPr>
        <w:t>會議諮詢聯絡 (</w:t>
      </w:r>
      <w:r w:rsidR="0002229D" w:rsidRPr="001A6EA3">
        <w:rPr>
          <w:rFonts w:ascii="標楷體" w:eastAsia="標楷體" w:hAnsi="標楷體" w:cstheme="minorHAnsi"/>
          <w:b/>
          <w:bCs/>
          <w:spacing w:val="-8"/>
          <w:sz w:val="28"/>
          <w:szCs w:val="28"/>
        </w:rPr>
        <w:t>Contact Information</w:t>
      </w:r>
      <w:r w:rsidRPr="001A6EA3">
        <w:rPr>
          <w:rFonts w:ascii="標楷體" w:eastAsia="標楷體" w:hAnsi="標楷體" w:cstheme="minorHAnsi"/>
          <w:b/>
          <w:bCs/>
          <w:spacing w:val="-8"/>
          <w:sz w:val="28"/>
          <w:szCs w:val="28"/>
        </w:rPr>
        <w:t>)</w:t>
      </w:r>
    </w:p>
    <w:p w:rsidR="00632FD2" w:rsidRPr="001A6EA3" w:rsidRDefault="00252BB8" w:rsidP="00632FD2">
      <w:pPr>
        <w:rPr>
          <w:rFonts w:ascii="標楷體" w:eastAsia="標楷體" w:hAnsi="標楷體" w:cstheme="minorHAnsi"/>
        </w:rPr>
      </w:pPr>
      <w:r w:rsidRPr="001A6EA3">
        <w:rPr>
          <w:rFonts w:ascii="標楷體" w:eastAsia="標楷體" w:hAnsi="標楷體" w:cstheme="minorHAnsi"/>
          <w:spacing w:val="-5"/>
        </w:rPr>
        <w:t xml:space="preserve">研討會助理 </w:t>
      </w:r>
      <w:r w:rsidR="00E24C7E" w:rsidRPr="001A6EA3">
        <w:rPr>
          <w:rFonts w:ascii="標楷體" w:eastAsia="標楷體" w:hAnsi="標楷體" w:cstheme="minorHAnsi" w:hint="eastAsia"/>
          <w:spacing w:val="-5"/>
        </w:rPr>
        <w:t>黃雅蘋</w:t>
      </w:r>
      <w:r w:rsidR="00865496" w:rsidRPr="001A6EA3">
        <w:rPr>
          <w:rFonts w:ascii="標楷體" w:eastAsia="標楷體" w:hAnsi="標楷體" w:cstheme="minorHAnsi"/>
          <w:spacing w:val="-5"/>
        </w:rPr>
        <w:t>小姐</w:t>
      </w:r>
    </w:p>
    <w:p w:rsidR="00865496" w:rsidRPr="001A6EA3" w:rsidRDefault="00252BB8" w:rsidP="00632FD2">
      <w:pPr>
        <w:rPr>
          <w:rFonts w:ascii="標楷體" w:eastAsia="標楷體" w:hAnsi="標楷體" w:cstheme="minorHAnsi"/>
        </w:rPr>
      </w:pPr>
      <w:r w:rsidRPr="001A6EA3">
        <w:rPr>
          <w:rFonts w:ascii="標楷體" w:eastAsia="標楷體" w:hAnsi="標楷體" w:cstheme="minorHAnsi"/>
        </w:rPr>
        <w:t>112</w:t>
      </w:r>
      <w:r w:rsidR="00C04CB1" w:rsidRPr="001A6EA3">
        <w:rPr>
          <w:rFonts w:ascii="標楷體" w:eastAsia="標楷體" w:hAnsi="標楷體" w:cstheme="minorHAnsi"/>
        </w:rPr>
        <w:t>臺北市北投區學園路1</w:t>
      </w:r>
      <w:r w:rsidR="00865496" w:rsidRPr="001A6EA3">
        <w:rPr>
          <w:rFonts w:ascii="標楷體" w:eastAsia="標楷體" w:hAnsi="標楷體" w:cstheme="minorHAnsi"/>
        </w:rPr>
        <w:t>號</w:t>
      </w:r>
    </w:p>
    <w:p w:rsidR="00632FD2" w:rsidRPr="001A6EA3" w:rsidRDefault="00865496" w:rsidP="00632FD2">
      <w:pPr>
        <w:rPr>
          <w:rFonts w:ascii="標楷體" w:eastAsia="標楷體" w:hAnsi="標楷體" w:cstheme="minorHAnsi"/>
        </w:rPr>
      </w:pPr>
      <w:r w:rsidRPr="001A6EA3">
        <w:rPr>
          <w:rFonts w:ascii="標楷體" w:eastAsia="標楷體" w:hAnsi="標楷體" w:cstheme="minorHAnsi"/>
        </w:rPr>
        <w:t>國立</w:t>
      </w:r>
      <w:proofErr w:type="gramStart"/>
      <w:r w:rsidRPr="001A6EA3">
        <w:rPr>
          <w:rFonts w:ascii="標楷體" w:eastAsia="標楷體" w:hAnsi="標楷體" w:cstheme="minorHAnsi"/>
        </w:rPr>
        <w:t>臺</w:t>
      </w:r>
      <w:proofErr w:type="gramEnd"/>
      <w:r w:rsidRPr="001A6EA3">
        <w:rPr>
          <w:rFonts w:ascii="標楷體" w:eastAsia="標楷體" w:hAnsi="標楷體" w:cstheme="minorHAnsi"/>
        </w:rPr>
        <w:t>北藝術大學電影創作學系</w:t>
      </w:r>
    </w:p>
    <w:p w:rsidR="00632FD2" w:rsidRPr="001A6EA3" w:rsidRDefault="00632FD2" w:rsidP="00632FD2">
      <w:pPr>
        <w:rPr>
          <w:rFonts w:ascii="標楷體" w:eastAsia="標楷體" w:hAnsi="標楷體" w:cstheme="minorHAnsi"/>
        </w:rPr>
      </w:pPr>
      <w:r w:rsidRPr="001A6EA3">
        <w:rPr>
          <w:rFonts w:ascii="標楷體" w:eastAsia="標楷體" w:hAnsi="標楷體" w:cstheme="minorHAnsi"/>
        </w:rPr>
        <w:t>Tel:</w:t>
      </w:r>
      <w:r w:rsidRPr="001A6EA3">
        <w:rPr>
          <w:rFonts w:ascii="標楷體" w:eastAsia="標楷體" w:hAnsi="標楷體" w:cstheme="minorHAnsi"/>
          <w:lang w:val="en-GB"/>
        </w:rPr>
        <w:t> </w:t>
      </w:r>
      <w:r w:rsidRPr="001A6EA3">
        <w:rPr>
          <w:rFonts w:ascii="標楷體" w:eastAsia="標楷體" w:hAnsi="標楷體" w:cstheme="minorHAnsi"/>
        </w:rPr>
        <w:t>+886-</w:t>
      </w:r>
      <w:r w:rsidR="00865496" w:rsidRPr="001A6EA3">
        <w:rPr>
          <w:rFonts w:ascii="標楷體" w:eastAsia="標楷體" w:hAnsi="標楷體" w:cstheme="minorHAnsi"/>
        </w:rPr>
        <w:t>2896-1000</w:t>
      </w:r>
      <w:r w:rsidR="00252BB8" w:rsidRPr="001A6EA3">
        <w:rPr>
          <w:rFonts w:ascii="標楷體" w:eastAsia="標楷體" w:hAnsi="標楷體" w:cstheme="minorHAnsi"/>
        </w:rPr>
        <w:t xml:space="preserve"> #</w:t>
      </w:r>
      <w:r w:rsidR="00E24C7E" w:rsidRPr="001A6EA3">
        <w:rPr>
          <w:rFonts w:ascii="標楷體" w:eastAsia="標楷體" w:hAnsi="標楷體" w:cstheme="minorHAnsi" w:hint="eastAsia"/>
        </w:rPr>
        <w:t>3</w:t>
      </w:r>
      <w:r w:rsidR="00865496" w:rsidRPr="001A6EA3">
        <w:rPr>
          <w:rFonts w:ascii="標楷體" w:eastAsia="標楷體" w:hAnsi="標楷體" w:cstheme="minorHAnsi"/>
        </w:rPr>
        <w:t>90</w:t>
      </w:r>
      <w:r w:rsidR="00A261ED" w:rsidRPr="001A6EA3">
        <w:rPr>
          <w:rFonts w:ascii="標楷體" w:eastAsia="標楷體" w:hAnsi="標楷體" w:cstheme="minorHAnsi" w:hint="eastAsia"/>
        </w:rPr>
        <w:t>9</w:t>
      </w:r>
    </w:p>
    <w:p w:rsidR="00A5586C" w:rsidRPr="001A6EA3" w:rsidRDefault="00632FD2">
      <w:pPr>
        <w:rPr>
          <w:rFonts w:ascii="標楷體" w:eastAsia="標楷體" w:hAnsi="標楷體" w:cstheme="minorHAnsi"/>
          <w:lang w:val="en-GB"/>
        </w:rPr>
      </w:pPr>
      <w:r w:rsidRPr="001A6EA3">
        <w:rPr>
          <w:rFonts w:ascii="標楷體" w:eastAsia="標楷體" w:hAnsi="標楷體" w:cstheme="minorHAnsi"/>
          <w:spacing w:val="-8"/>
        </w:rPr>
        <w:t>Email:</w:t>
      </w:r>
      <w:r w:rsidR="00252BB8" w:rsidRPr="001A6EA3">
        <w:rPr>
          <w:rFonts w:ascii="標楷體" w:eastAsia="標楷體" w:hAnsi="標楷體" w:cstheme="minorHAnsi"/>
        </w:rPr>
        <w:t xml:space="preserve"> </w:t>
      </w:r>
      <w:hyperlink r:id="rId7" w:tgtFrame="_blank" w:history="1">
        <w:r w:rsidR="00AB226A" w:rsidRPr="001A6EA3">
          <w:rPr>
            <w:rStyle w:val="a3"/>
            <w:rFonts w:ascii="標楷體" w:eastAsia="標楷體" w:hAnsi="標楷體" w:cs="Arial"/>
            <w:color w:val="1155CC"/>
            <w:shd w:val="clear" w:color="auto" w:fill="FFFFFF"/>
          </w:rPr>
          <w:t>syawwt.ic@gmail.com</w:t>
        </w:r>
      </w:hyperlink>
      <w:r w:rsidR="00AB226A" w:rsidRPr="001A6EA3">
        <w:rPr>
          <w:rFonts w:ascii="標楷體" w:eastAsia="標楷體" w:hAnsi="標楷體" w:cstheme="minorHAnsi"/>
        </w:rPr>
        <w:t xml:space="preserve"> </w:t>
      </w:r>
    </w:p>
    <w:p w:rsidR="00A5586C" w:rsidRPr="001A6EA3" w:rsidRDefault="00A5586C">
      <w:pPr>
        <w:rPr>
          <w:rFonts w:ascii="標楷體" w:eastAsia="標楷體" w:hAnsi="標楷體" w:cstheme="minorHAnsi"/>
          <w:lang w:val="en-GB"/>
        </w:rPr>
      </w:pPr>
    </w:p>
    <w:p w:rsidR="00252BB8" w:rsidRPr="001A6EA3" w:rsidRDefault="00252BB8">
      <w:pPr>
        <w:rPr>
          <w:rFonts w:ascii="標楷體" w:eastAsia="標楷體" w:hAnsi="標楷體" w:cstheme="minorHAnsi"/>
          <w:lang w:val="en-GB"/>
        </w:rPr>
      </w:pPr>
      <w:r w:rsidRPr="001A6EA3">
        <w:rPr>
          <w:rFonts w:ascii="標楷體" w:eastAsia="標楷體" w:hAnsi="標楷體" w:cstheme="minorHAnsi"/>
          <w:lang w:val="en-GB"/>
        </w:rPr>
        <w:t>陳宇珊 助教</w:t>
      </w:r>
    </w:p>
    <w:p w:rsidR="00252BB8" w:rsidRPr="001A6EA3" w:rsidRDefault="00252BB8" w:rsidP="00252BB8">
      <w:pPr>
        <w:rPr>
          <w:rFonts w:ascii="標楷體" w:eastAsia="標楷體" w:hAnsi="標楷體" w:cstheme="minorHAnsi"/>
        </w:rPr>
      </w:pPr>
      <w:r w:rsidRPr="001A6EA3">
        <w:rPr>
          <w:rFonts w:ascii="標楷體" w:eastAsia="標楷體" w:hAnsi="標楷體" w:cstheme="minorHAnsi"/>
        </w:rPr>
        <w:t>112臺北市北投區學園路1號</w:t>
      </w:r>
    </w:p>
    <w:p w:rsidR="00252BB8" w:rsidRPr="001A6EA3" w:rsidRDefault="00252BB8" w:rsidP="00252BB8">
      <w:pPr>
        <w:rPr>
          <w:rFonts w:ascii="標楷體" w:eastAsia="標楷體" w:hAnsi="標楷體" w:cstheme="minorHAnsi"/>
        </w:rPr>
      </w:pPr>
      <w:r w:rsidRPr="001A6EA3">
        <w:rPr>
          <w:rFonts w:ascii="標楷體" w:eastAsia="標楷體" w:hAnsi="標楷體" w:cstheme="minorHAnsi"/>
        </w:rPr>
        <w:t>國立</w:t>
      </w:r>
      <w:proofErr w:type="gramStart"/>
      <w:r w:rsidRPr="001A6EA3">
        <w:rPr>
          <w:rFonts w:ascii="標楷體" w:eastAsia="標楷體" w:hAnsi="標楷體" w:cstheme="minorHAnsi"/>
        </w:rPr>
        <w:t>臺</w:t>
      </w:r>
      <w:proofErr w:type="gramEnd"/>
      <w:r w:rsidRPr="001A6EA3">
        <w:rPr>
          <w:rFonts w:ascii="標楷體" w:eastAsia="標楷體" w:hAnsi="標楷體" w:cstheme="minorHAnsi"/>
        </w:rPr>
        <w:t>北藝術大學電影創作學系</w:t>
      </w:r>
    </w:p>
    <w:p w:rsidR="00252BB8" w:rsidRPr="001A6EA3" w:rsidRDefault="00252BB8" w:rsidP="00252BB8">
      <w:pPr>
        <w:rPr>
          <w:rFonts w:ascii="標楷體" w:eastAsia="標楷體" w:hAnsi="標楷體" w:cstheme="minorHAnsi"/>
        </w:rPr>
      </w:pPr>
      <w:r w:rsidRPr="001A6EA3">
        <w:rPr>
          <w:rFonts w:ascii="標楷體" w:eastAsia="標楷體" w:hAnsi="標楷體" w:cstheme="minorHAnsi"/>
        </w:rPr>
        <w:t>Tel:</w:t>
      </w:r>
      <w:r w:rsidRPr="001A6EA3">
        <w:rPr>
          <w:rFonts w:ascii="標楷體" w:eastAsia="標楷體" w:hAnsi="標楷體" w:cstheme="minorHAnsi"/>
          <w:lang w:val="en-GB"/>
        </w:rPr>
        <w:t> </w:t>
      </w:r>
      <w:r w:rsidRPr="001A6EA3">
        <w:rPr>
          <w:rFonts w:ascii="標楷體" w:eastAsia="標楷體" w:hAnsi="標楷體" w:cstheme="minorHAnsi"/>
        </w:rPr>
        <w:t>+886-2896-1000 #</w:t>
      </w:r>
      <w:r w:rsidR="00E24C7E" w:rsidRPr="001A6EA3">
        <w:rPr>
          <w:rFonts w:ascii="標楷體" w:eastAsia="標楷體" w:hAnsi="標楷體" w:cstheme="minorHAnsi" w:hint="eastAsia"/>
        </w:rPr>
        <w:t>3</w:t>
      </w:r>
      <w:r w:rsidRPr="001A6EA3">
        <w:rPr>
          <w:rFonts w:ascii="標楷體" w:eastAsia="標楷體" w:hAnsi="標楷體" w:cstheme="minorHAnsi"/>
        </w:rPr>
        <w:t>902</w:t>
      </w:r>
    </w:p>
    <w:p w:rsidR="00AB226A" w:rsidRPr="001A6EA3" w:rsidRDefault="00252BB8" w:rsidP="00252BB8">
      <w:pPr>
        <w:rPr>
          <w:rFonts w:ascii="標楷體" w:eastAsia="標楷體" w:hAnsi="標楷體" w:cstheme="minorHAnsi"/>
        </w:rPr>
      </w:pPr>
      <w:r w:rsidRPr="001A6EA3">
        <w:rPr>
          <w:rFonts w:ascii="標楷體" w:eastAsia="標楷體" w:hAnsi="標楷體" w:cstheme="minorHAnsi"/>
          <w:spacing w:val="-8"/>
        </w:rPr>
        <w:t>Email:</w:t>
      </w:r>
      <w:r w:rsidRPr="001A6EA3">
        <w:rPr>
          <w:rFonts w:ascii="標楷體" w:eastAsia="標楷體" w:hAnsi="標楷體" w:cstheme="minorHAnsi"/>
        </w:rPr>
        <w:t xml:space="preserve"> </w:t>
      </w:r>
      <w:hyperlink r:id="rId8" w:history="1">
        <w:r w:rsidR="00AB226A" w:rsidRPr="001A6EA3">
          <w:rPr>
            <w:rStyle w:val="a3"/>
            <w:rFonts w:ascii="標楷體" w:eastAsia="標楷體" w:hAnsi="標楷體" w:cstheme="minorHAnsi"/>
          </w:rPr>
          <w:t>yushan@filmmaking.tnua.edu.tw</w:t>
        </w:r>
      </w:hyperlink>
    </w:p>
    <w:p w:rsidR="00252BB8" w:rsidRPr="001A6EA3" w:rsidRDefault="00252BB8" w:rsidP="00252BB8">
      <w:pPr>
        <w:rPr>
          <w:rFonts w:ascii="標楷體" w:eastAsia="標楷體" w:hAnsi="標楷體" w:cstheme="minorHAnsi"/>
          <w:lang w:val="en-GB"/>
        </w:rPr>
      </w:pPr>
      <w:r w:rsidRPr="001A6EA3">
        <w:rPr>
          <w:rFonts w:ascii="標楷體" w:eastAsia="標楷體" w:hAnsi="標楷體" w:cstheme="minorHAnsi"/>
          <w:lang w:val="en-GB"/>
        </w:rPr>
        <w:t xml:space="preserve"> </w:t>
      </w:r>
    </w:p>
    <w:p w:rsidR="003C7F88" w:rsidRPr="001A6EA3" w:rsidRDefault="003C7F88">
      <w:pPr>
        <w:rPr>
          <w:rFonts w:ascii="標楷體" w:eastAsia="標楷體" w:hAnsi="標楷體" w:cstheme="minorHAnsi"/>
        </w:rPr>
      </w:pPr>
      <w:r w:rsidRPr="001A6EA3">
        <w:rPr>
          <w:rFonts w:ascii="標楷體" w:eastAsia="標楷體" w:hAnsi="標楷體" w:cstheme="minorHAnsi"/>
          <w:b/>
          <w:bCs/>
          <w:color w:val="000000"/>
          <w:sz w:val="36"/>
          <w:szCs w:val="36"/>
        </w:rPr>
        <w:br w:type="page"/>
      </w:r>
    </w:p>
    <w:p w:rsidR="00632FD2" w:rsidRPr="001A6EA3" w:rsidRDefault="00252BB8" w:rsidP="00252BB8">
      <w:pPr>
        <w:spacing w:line="480" w:lineRule="exact"/>
        <w:jc w:val="center"/>
        <w:rPr>
          <w:rFonts w:ascii="標楷體" w:eastAsia="標楷體" w:hAnsi="標楷體" w:cstheme="minorHAnsi"/>
          <w:b/>
          <w:bCs/>
          <w:color w:val="000000"/>
          <w:sz w:val="34"/>
          <w:szCs w:val="34"/>
        </w:rPr>
      </w:pPr>
      <w:r w:rsidRPr="001A6EA3">
        <w:rPr>
          <w:rFonts w:ascii="標楷體" w:eastAsia="標楷體" w:hAnsi="標楷體" w:cstheme="minorHAnsi"/>
          <w:b/>
          <w:bCs/>
          <w:color w:val="000000"/>
          <w:sz w:val="34"/>
          <w:szCs w:val="34"/>
        </w:rPr>
        <w:t>「</w:t>
      </w:r>
      <w:r w:rsidR="007B5A60" w:rsidRPr="001A6EA3">
        <w:rPr>
          <w:rFonts w:ascii="標楷體" w:eastAsia="標楷體" w:hAnsi="標楷體" w:cstheme="minorHAnsi"/>
          <w:b/>
          <w:bCs/>
          <w:color w:val="000000"/>
          <w:sz w:val="34"/>
          <w:szCs w:val="34"/>
        </w:rPr>
        <w:t>東亞脈絡中的早期臺灣電影：方法學與比較框架</w:t>
      </w:r>
      <w:r w:rsidRPr="001A6EA3">
        <w:rPr>
          <w:rFonts w:ascii="標楷體" w:eastAsia="標楷體" w:hAnsi="標楷體" w:cstheme="minorHAnsi"/>
          <w:b/>
          <w:bCs/>
          <w:color w:val="000000"/>
          <w:sz w:val="34"/>
          <w:szCs w:val="34"/>
        </w:rPr>
        <w:t>」</w:t>
      </w:r>
      <w:r w:rsidR="007B5A60" w:rsidRPr="001A6EA3">
        <w:rPr>
          <w:rFonts w:ascii="標楷體" w:eastAsia="標楷體" w:hAnsi="標楷體" w:cstheme="minorHAnsi"/>
          <w:b/>
          <w:bCs/>
          <w:color w:val="000000"/>
          <w:sz w:val="34"/>
          <w:szCs w:val="34"/>
        </w:rPr>
        <w:t>研討會</w:t>
      </w:r>
      <w:r w:rsidR="00632FD2" w:rsidRPr="001A6EA3">
        <w:rPr>
          <w:rFonts w:ascii="標楷體" w:eastAsia="標楷體" w:hAnsi="標楷體" w:cstheme="minorHAnsi"/>
          <w:b/>
          <w:bCs/>
          <w:color w:val="000000"/>
          <w:sz w:val="34"/>
          <w:szCs w:val="34"/>
        </w:rPr>
        <w:t>論文摘要表</w:t>
      </w:r>
    </w:p>
    <w:p w:rsidR="00632FD2" w:rsidRPr="001A6EA3" w:rsidRDefault="00632FD2" w:rsidP="00632FD2">
      <w:pPr>
        <w:jc w:val="center"/>
        <w:rPr>
          <w:rFonts w:ascii="標楷體" w:eastAsia="標楷體" w:hAnsi="標楷體" w:cstheme="minorHAnsi"/>
          <w:color w:val="000000"/>
        </w:rPr>
      </w:pPr>
    </w:p>
    <w:tbl>
      <w:tblPr>
        <w:tblW w:w="9072" w:type="dxa"/>
        <w:tblInd w:w="108" w:type="dxa"/>
        <w:tblCellMar>
          <w:left w:w="0" w:type="dxa"/>
          <w:right w:w="0" w:type="dxa"/>
        </w:tblCellMar>
        <w:tblLook w:val="04A0"/>
      </w:tblPr>
      <w:tblGrid>
        <w:gridCol w:w="1417"/>
        <w:gridCol w:w="1418"/>
        <w:gridCol w:w="6237"/>
      </w:tblGrid>
      <w:tr w:rsidR="00632FD2" w:rsidRPr="001A6EA3" w:rsidTr="0085010B">
        <w:tc>
          <w:tcPr>
            <w:tcW w:w="14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2FD2" w:rsidRPr="001A6EA3" w:rsidRDefault="00632FD2" w:rsidP="0085010B">
            <w:pPr>
              <w:jc w:val="center"/>
              <w:rPr>
                <w:rFonts w:ascii="標楷體" w:eastAsia="標楷體" w:hAnsi="標楷體" w:cstheme="minorHAnsi"/>
              </w:rPr>
            </w:pPr>
            <w:r w:rsidRPr="001A6EA3">
              <w:rPr>
                <w:rFonts w:ascii="標楷體" w:eastAsia="標楷體" w:hAnsi="標楷體" w:cstheme="minorHAnsi"/>
              </w:rPr>
              <w:t>姓    名</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32FD2" w:rsidRPr="001A6EA3" w:rsidRDefault="00632FD2" w:rsidP="000478D6">
            <w:pPr>
              <w:jc w:val="both"/>
              <w:rPr>
                <w:rFonts w:ascii="標楷體" w:eastAsia="標楷體" w:hAnsi="標楷體" w:cstheme="minorHAnsi"/>
              </w:rPr>
            </w:pPr>
            <w:r w:rsidRPr="001A6EA3">
              <w:rPr>
                <w:rFonts w:ascii="標楷體" w:eastAsia="標楷體" w:hAnsi="標楷體" w:cstheme="minorHAnsi"/>
              </w:rPr>
              <w:t>第一作者</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FD2" w:rsidRPr="001A6EA3" w:rsidRDefault="00632FD2">
            <w:pPr>
              <w:rPr>
                <w:rFonts w:ascii="標楷體" w:eastAsia="標楷體" w:hAnsi="標楷體" w:cstheme="minorHAnsi"/>
              </w:rPr>
            </w:pPr>
            <w:r w:rsidRPr="001A6EA3">
              <w:rPr>
                <w:rFonts w:ascii="標楷體" w:eastAsia="標楷體" w:hAnsi="標楷體" w:cstheme="minorHAnsi"/>
              </w:rPr>
              <w:t>中文：</w:t>
            </w:r>
          </w:p>
          <w:p w:rsidR="00632FD2" w:rsidRPr="001A6EA3" w:rsidRDefault="00632FD2">
            <w:pPr>
              <w:rPr>
                <w:rFonts w:ascii="標楷體" w:eastAsia="標楷體" w:hAnsi="標楷體" w:cstheme="minorHAnsi"/>
              </w:rPr>
            </w:pPr>
            <w:r w:rsidRPr="001A6EA3">
              <w:rPr>
                <w:rFonts w:ascii="標楷體" w:eastAsia="標楷體" w:hAnsi="標楷體" w:cstheme="minorHAnsi"/>
              </w:rPr>
              <w:t>英文：</w:t>
            </w:r>
          </w:p>
        </w:tc>
      </w:tr>
      <w:tr w:rsidR="00632FD2" w:rsidRPr="001A6EA3" w:rsidTr="0085010B">
        <w:tc>
          <w:tcPr>
            <w:tcW w:w="0" w:type="auto"/>
            <w:vMerge/>
            <w:tcBorders>
              <w:top w:val="single" w:sz="8" w:space="0" w:color="auto"/>
              <w:left w:val="single" w:sz="8" w:space="0" w:color="auto"/>
              <w:bottom w:val="single" w:sz="8" w:space="0" w:color="auto"/>
              <w:right w:val="single" w:sz="8" w:space="0" w:color="auto"/>
            </w:tcBorders>
            <w:vAlign w:val="center"/>
            <w:hideMark/>
          </w:tcPr>
          <w:p w:rsidR="00632FD2" w:rsidRPr="001A6EA3" w:rsidRDefault="00632FD2" w:rsidP="0085010B">
            <w:pPr>
              <w:jc w:val="center"/>
              <w:rPr>
                <w:rFonts w:ascii="標楷體" w:eastAsia="標楷體" w:hAnsi="標楷體" w:cstheme="minorHAnsi"/>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FD2" w:rsidRPr="001A6EA3" w:rsidRDefault="00632FD2" w:rsidP="000478D6">
            <w:pPr>
              <w:jc w:val="both"/>
              <w:rPr>
                <w:rFonts w:ascii="標楷體" w:eastAsia="標楷體" w:hAnsi="標楷體" w:cstheme="minorHAnsi"/>
              </w:rPr>
            </w:pPr>
            <w:r w:rsidRPr="001A6EA3">
              <w:rPr>
                <w:rFonts w:ascii="標楷體" w:eastAsia="標楷體" w:hAnsi="標楷體" w:cstheme="minorHAnsi"/>
              </w:rPr>
              <w:t>共同作者</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632FD2" w:rsidRPr="001A6EA3" w:rsidRDefault="00632FD2">
            <w:pPr>
              <w:rPr>
                <w:rFonts w:ascii="標楷體" w:eastAsia="標楷體" w:hAnsi="標楷體" w:cstheme="minorHAnsi"/>
              </w:rPr>
            </w:pPr>
            <w:r w:rsidRPr="001A6EA3">
              <w:rPr>
                <w:rFonts w:ascii="標楷體" w:eastAsia="標楷體" w:hAnsi="標楷體" w:cstheme="minorHAnsi"/>
              </w:rPr>
              <w:t>中文：</w:t>
            </w:r>
          </w:p>
          <w:p w:rsidR="00632FD2" w:rsidRPr="001A6EA3" w:rsidRDefault="00632FD2">
            <w:pPr>
              <w:rPr>
                <w:rFonts w:ascii="標楷體" w:eastAsia="標楷體" w:hAnsi="標楷體" w:cstheme="minorHAnsi"/>
              </w:rPr>
            </w:pPr>
            <w:r w:rsidRPr="001A6EA3">
              <w:rPr>
                <w:rFonts w:ascii="標楷體" w:eastAsia="標楷體" w:hAnsi="標楷體" w:cstheme="minorHAnsi"/>
              </w:rPr>
              <w:t>英文：</w:t>
            </w:r>
          </w:p>
        </w:tc>
      </w:tr>
      <w:tr w:rsidR="00632FD2" w:rsidRPr="001A6EA3" w:rsidTr="0085010B">
        <w:tc>
          <w:tcPr>
            <w:tcW w:w="14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2FD2" w:rsidRPr="001A6EA3" w:rsidRDefault="00632FD2" w:rsidP="0085010B">
            <w:pPr>
              <w:jc w:val="center"/>
              <w:rPr>
                <w:rFonts w:ascii="標楷體" w:eastAsia="標楷體" w:hAnsi="標楷體" w:cstheme="minorHAnsi"/>
              </w:rPr>
            </w:pPr>
            <w:r w:rsidRPr="001A6EA3">
              <w:rPr>
                <w:rFonts w:ascii="標楷體" w:eastAsia="標楷體" w:hAnsi="標楷體" w:cstheme="minorHAnsi"/>
              </w:rPr>
              <w:t>單位職稱</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FD2" w:rsidRPr="001A6EA3" w:rsidRDefault="00632FD2" w:rsidP="000478D6">
            <w:pPr>
              <w:jc w:val="both"/>
              <w:rPr>
                <w:rFonts w:ascii="標楷體" w:eastAsia="標楷體" w:hAnsi="標楷體" w:cstheme="minorHAnsi"/>
              </w:rPr>
            </w:pPr>
            <w:r w:rsidRPr="001A6EA3">
              <w:rPr>
                <w:rFonts w:ascii="標楷體" w:eastAsia="標楷體" w:hAnsi="標楷體" w:cstheme="minorHAnsi"/>
              </w:rPr>
              <w:t>第一作者</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32FD2" w:rsidRPr="001A6EA3" w:rsidRDefault="0085010B">
            <w:pPr>
              <w:rPr>
                <w:rFonts w:ascii="標楷體" w:eastAsia="標楷體" w:hAnsi="標楷體" w:cstheme="minorHAnsi"/>
              </w:rPr>
            </w:pPr>
            <w:r w:rsidRPr="001A6EA3">
              <w:rPr>
                <w:rFonts w:ascii="標楷體" w:eastAsia="標楷體" w:hAnsi="標楷體" w:cstheme="minorHAnsi"/>
              </w:rPr>
              <w:t>單位：</w:t>
            </w:r>
          </w:p>
          <w:p w:rsidR="00632FD2" w:rsidRPr="001A6EA3" w:rsidRDefault="0085010B">
            <w:pPr>
              <w:rPr>
                <w:rFonts w:ascii="標楷體" w:eastAsia="標楷體" w:hAnsi="標楷體" w:cstheme="minorHAnsi"/>
              </w:rPr>
            </w:pPr>
            <w:r w:rsidRPr="001A6EA3">
              <w:rPr>
                <w:rFonts w:ascii="標楷體" w:eastAsia="標楷體" w:hAnsi="標楷體" w:cstheme="minorHAnsi"/>
              </w:rPr>
              <w:t>職稱：</w:t>
            </w:r>
          </w:p>
        </w:tc>
      </w:tr>
      <w:tr w:rsidR="00632FD2" w:rsidRPr="001A6EA3" w:rsidTr="0085010B">
        <w:tc>
          <w:tcPr>
            <w:tcW w:w="0" w:type="auto"/>
            <w:vMerge/>
            <w:tcBorders>
              <w:top w:val="nil"/>
              <w:left w:val="single" w:sz="8" w:space="0" w:color="auto"/>
              <w:bottom w:val="single" w:sz="8" w:space="0" w:color="auto"/>
              <w:right w:val="single" w:sz="8" w:space="0" w:color="auto"/>
            </w:tcBorders>
            <w:vAlign w:val="center"/>
            <w:hideMark/>
          </w:tcPr>
          <w:p w:rsidR="00632FD2" w:rsidRPr="001A6EA3" w:rsidRDefault="00632FD2" w:rsidP="0085010B">
            <w:pPr>
              <w:jc w:val="center"/>
              <w:rPr>
                <w:rFonts w:ascii="標楷體" w:eastAsia="標楷體" w:hAnsi="標楷體" w:cstheme="minorHAnsi"/>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FD2" w:rsidRPr="001A6EA3" w:rsidRDefault="00632FD2" w:rsidP="000478D6">
            <w:pPr>
              <w:jc w:val="both"/>
              <w:rPr>
                <w:rFonts w:ascii="標楷體" w:eastAsia="標楷體" w:hAnsi="標楷體" w:cstheme="minorHAnsi"/>
              </w:rPr>
            </w:pPr>
            <w:r w:rsidRPr="001A6EA3">
              <w:rPr>
                <w:rFonts w:ascii="標楷體" w:eastAsia="標楷體" w:hAnsi="標楷體" w:cstheme="minorHAnsi"/>
              </w:rPr>
              <w:t>共同作者</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85010B" w:rsidRPr="001A6EA3" w:rsidRDefault="0085010B" w:rsidP="0085010B">
            <w:pPr>
              <w:rPr>
                <w:rFonts w:ascii="標楷體" w:eastAsia="標楷體" w:hAnsi="標楷體" w:cstheme="minorHAnsi"/>
              </w:rPr>
            </w:pPr>
            <w:r w:rsidRPr="001A6EA3">
              <w:rPr>
                <w:rFonts w:ascii="標楷體" w:eastAsia="標楷體" w:hAnsi="標楷體" w:cstheme="minorHAnsi"/>
              </w:rPr>
              <w:t>單位：</w:t>
            </w:r>
          </w:p>
          <w:p w:rsidR="00632FD2" w:rsidRPr="001A6EA3" w:rsidRDefault="0085010B" w:rsidP="0085010B">
            <w:pPr>
              <w:rPr>
                <w:rFonts w:ascii="標楷體" w:eastAsia="標楷體" w:hAnsi="標楷體" w:cstheme="minorHAnsi"/>
              </w:rPr>
            </w:pPr>
            <w:r w:rsidRPr="001A6EA3">
              <w:rPr>
                <w:rFonts w:ascii="標楷體" w:eastAsia="標楷體" w:hAnsi="標楷體" w:cstheme="minorHAnsi"/>
              </w:rPr>
              <w:t>職稱：</w:t>
            </w:r>
          </w:p>
        </w:tc>
      </w:tr>
      <w:tr w:rsidR="00632FD2" w:rsidRPr="001A6EA3" w:rsidTr="0085010B">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2FD2" w:rsidRPr="001A6EA3" w:rsidRDefault="00632FD2" w:rsidP="0085010B">
            <w:pPr>
              <w:jc w:val="center"/>
              <w:rPr>
                <w:rFonts w:ascii="標楷體" w:eastAsia="標楷體" w:hAnsi="標楷體" w:cstheme="minorHAnsi"/>
              </w:rPr>
            </w:pPr>
            <w:r w:rsidRPr="001A6EA3">
              <w:rPr>
                <w:rFonts w:ascii="標楷體" w:eastAsia="標楷體" w:hAnsi="標楷體" w:cstheme="minorHAnsi"/>
              </w:rPr>
              <w:t>通    訊</w:t>
            </w:r>
          </w:p>
        </w:tc>
        <w:tc>
          <w:tcPr>
            <w:tcW w:w="76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32FD2" w:rsidRPr="001A6EA3" w:rsidRDefault="00632FD2">
            <w:pPr>
              <w:rPr>
                <w:rFonts w:ascii="標楷體" w:eastAsia="標楷體" w:hAnsi="標楷體" w:cstheme="minorHAnsi"/>
              </w:rPr>
            </w:pPr>
            <w:r w:rsidRPr="001A6EA3">
              <w:rPr>
                <w:rFonts w:ascii="標楷體" w:eastAsia="標楷體" w:hAnsi="標楷體" w:cstheme="minorHAnsi"/>
              </w:rPr>
              <w:t>（須為第一作者）</w:t>
            </w:r>
          </w:p>
          <w:p w:rsidR="00632FD2" w:rsidRPr="001A6EA3" w:rsidRDefault="000478D6">
            <w:pPr>
              <w:rPr>
                <w:rFonts w:ascii="標楷體" w:eastAsia="標楷體" w:hAnsi="標楷體" w:cstheme="minorHAnsi"/>
              </w:rPr>
            </w:pPr>
            <w:r w:rsidRPr="001A6EA3">
              <w:rPr>
                <w:rFonts w:ascii="標楷體" w:eastAsia="標楷體" w:hAnsi="標楷體" w:cstheme="minorHAnsi"/>
              </w:rPr>
              <w:t>e</w:t>
            </w:r>
            <w:r w:rsidR="00632FD2" w:rsidRPr="001A6EA3">
              <w:rPr>
                <w:rFonts w:ascii="標楷體" w:eastAsia="標楷體" w:hAnsi="標楷體" w:cstheme="minorHAnsi"/>
              </w:rPr>
              <w:t>mail:                           Tel:</w:t>
            </w:r>
          </w:p>
        </w:tc>
      </w:tr>
      <w:tr w:rsidR="00632FD2" w:rsidRPr="001A6EA3" w:rsidTr="0085010B">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2FD2" w:rsidRPr="001A6EA3" w:rsidRDefault="00632FD2" w:rsidP="0085010B">
            <w:pPr>
              <w:jc w:val="center"/>
              <w:rPr>
                <w:rFonts w:ascii="標楷體" w:eastAsia="標楷體" w:hAnsi="標楷體" w:cstheme="minorHAnsi"/>
              </w:rPr>
            </w:pPr>
            <w:proofErr w:type="gramStart"/>
            <w:r w:rsidRPr="001A6EA3">
              <w:rPr>
                <w:rFonts w:ascii="標楷體" w:eastAsia="標楷體" w:hAnsi="標楷體" w:cstheme="minorHAnsi"/>
              </w:rPr>
              <w:t>學職經歷</w:t>
            </w:r>
            <w:proofErr w:type="gramEnd"/>
          </w:p>
        </w:tc>
        <w:tc>
          <w:tcPr>
            <w:tcW w:w="7655" w:type="dxa"/>
            <w:gridSpan w:val="2"/>
            <w:tcBorders>
              <w:top w:val="nil"/>
              <w:left w:val="nil"/>
              <w:bottom w:val="single" w:sz="8" w:space="0" w:color="auto"/>
              <w:right w:val="single" w:sz="8" w:space="0" w:color="auto"/>
            </w:tcBorders>
            <w:tcMar>
              <w:top w:w="0" w:type="dxa"/>
              <w:left w:w="108" w:type="dxa"/>
              <w:bottom w:w="0" w:type="dxa"/>
              <w:right w:w="108" w:type="dxa"/>
            </w:tcMar>
          </w:tcPr>
          <w:p w:rsidR="00632FD2" w:rsidRPr="001A6EA3" w:rsidRDefault="00632FD2">
            <w:pPr>
              <w:rPr>
                <w:rFonts w:ascii="標楷體" w:eastAsia="標楷體" w:hAnsi="標楷體" w:cstheme="minorHAnsi"/>
                <w:color w:val="000000"/>
              </w:rPr>
            </w:pPr>
            <w:r w:rsidRPr="001A6EA3">
              <w:rPr>
                <w:rFonts w:ascii="標楷體" w:eastAsia="標楷體" w:hAnsi="標楷體" w:cstheme="minorHAnsi"/>
                <w:color w:val="000000"/>
              </w:rPr>
              <w:t>（第一作者為限，請提供具代表性教育與職務經歷）</w:t>
            </w:r>
          </w:p>
          <w:p w:rsidR="00632FD2" w:rsidRPr="001A6EA3" w:rsidRDefault="00632FD2">
            <w:pPr>
              <w:rPr>
                <w:rFonts w:ascii="標楷體" w:eastAsia="標楷體" w:hAnsi="標楷體" w:cstheme="minorHAnsi"/>
                <w:color w:val="000000"/>
              </w:rPr>
            </w:pPr>
          </w:p>
          <w:p w:rsidR="00632FD2" w:rsidRPr="001A6EA3" w:rsidRDefault="00632FD2">
            <w:pPr>
              <w:rPr>
                <w:rFonts w:ascii="標楷體" w:eastAsia="標楷體" w:hAnsi="標楷體" w:cstheme="minorHAnsi"/>
                <w:color w:val="000000"/>
              </w:rPr>
            </w:pPr>
          </w:p>
          <w:p w:rsidR="00632FD2" w:rsidRPr="001A6EA3" w:rsidRDefault="00632FD2">
            <w:pPr>
              <w:rPr>
                <w:rFonts w:ascii="標楷體" w:eastAsia="標楷體" w:hAnsi="標楷體" w:cstheme="minorHAnsi"/>
                <w:color w:val="000000"/>
              </w:rPr>
            </w:pPr>
          </w:p>
        </w:tc>
      </w:tr>
      <w:tr w:rsidR="00632FD2" w:rsidRPr="001A6EA3" w:rsidTr="0085010B">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2FD2" w:rsidRPr="001A6EA3" w:rsidRDefault="00632FD2" w:rsidP="0085010B">
            <w:pPr>
              <w:jc w:val="center"/>
              <w:rPr>
                <w:rFonts w:ascii="標楷體" w:eastAsia="標楷體" w:hAnsi="標楷體" w:cstheme="minorHAnsi"/>
              </w:rPr>
            </w:pPr>
            <w:r w:rsidRPr="001A6EA3">
              <w:rPr>
                <w:rFonts w:ascii="標楷體" w:eastAsia="標楷體" w:hAnsi="標楷體" w:cstheme="minorHAnsi"/>
              </w:rPr>
              <w:t>論文題目</w:t>
            </w:r>
          </w:p>
        </w:tc>
        <w:tc>
          <w:tcPr>
            <w:tcW w:w="7655" w:type="dxa"/>
            <w:gridSpan w:val="2"/>
            <w:tcBorders>
              <w:top w:val="nil"/>
              <w:left w:val="nil"/>
              <w:bottom w:val="single" w:sz="8" w:space="0" w:color="auto"/>
              <w:right w:val="single" w:sz="8" w:space="0" w:color="auto"/>
            </w:tcBorders>
            <w:tcMar>
              <w:top w:w="0" w:type="dxa"/>
              <w:left w:w="108" w:type="dxa"/>
              <w:bottom w:w="0" w:type="dxa"/>
              <w:right w:w="108" w:type="dxa"/>
            </w:tcMar>
          </w:tcPr>
          <w:p w:rsidR="00632FD2" w:rsidRPr="001A6EA3" w:rsidRDefault="00632FD2">
            <w:pPr>
              <w:rPr>
                <w:rFonts w:ascii="標楷體" w:eastAsia="標楷體" w:hAnsi="標楷體" w:cstheme="minorHAnsi"/>
                <w:color w:val="000000"/>
              </w:rPr>
            </w:pPr>
            <w:r w:rsidRPr="001A6EA3">
              <w:rPr>
                <w:rFonts w:ascii="標楷體" w:eastAsia="標楷體" w:hAnsi="標楷體" w:cstheme="minorHAnsi"/>
                <w:color w:val="000000"/>
              </w:rPr>
              <w:t xml:space="preserve">中文： </w:t>
            </w:r>
          </w:p>
          <w:p w:rsidR="00632FD2" w:rsidRPr="001A6EA3" w:rsidRDefault="00632FD2">
            <w:pPr>
              <w:rPr>
                <w:rFonts w:ascii="標楷體" w:eastAsia="標楷體" w:hAnsi="標楷體" w:cstheme="minorHAnsi"/>
                <w:color w:val="000000"/>
              </w:rPr>
            </w:pPr>
          </w:p>
          <w:p w:rsidR="00632FD2" w:rsidRPr="001A6EA3" w:rsidRDefault="00632FD2">
            <w:pPr>
              <w:rPr>
                <w:rFonts w:ascii="標楷體" w:eastAsia="標楷體" w:hAnsi="標楷體" w:cstheme="minorHAnsi"/>
                <w:color w:val="000000"/>
              </w:rPr>
            </w:pPr>
            <w:r w:rsidRPr="001A6EA3">
              <w:rPr>
                <w:rFonts w:ascii="標楷體" w:eastAsia="標楷體" w:hAnsi="標楷體" w:cstheme="minorHAnsi"/>
                <w:color w:val="000000"/>
              </w:rPr>
              <w:t>英文：</w:t>
            </w:r>
          </w:p>
          <w:p w:rsidR="00632FD2" w:rsidRPr="001A6EA3" w:rsidRDefault="00632FD2">
            <w:pPr>
              <w:rPr>
                <w:rFonts w:ascii="標楷體" w:eastAsia="標楷體" w:hAnsi="標楷體" w:cstheme="minorHAnsi"/>
                <w:color w:val="000000"/>
              </w:rPr>
            </w:pPr>
          </w:p>
        </w:tc>
      </w:tr>
      <w:tr w:rsidR="00632FD2" w:rsidRPr="001A6EA3" w:rsidTr="0085010B">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2FD2" w:rsidRPr="001A6EA3" w:rsidRDefault="00632FD2" w:rsidP="0085010B">
            <w:pPr>
              <w:jc w:val="center"/>
              <w:rPr>
                <w:rFonts w:ascii="標楷體" w:eastAsia="標楷體" w:hAnsi="標楷體" w:cstheme="minorHAnsi"/>
              </w:rPr>
            </w:pPr>
            <w:r w:rsidRPr="001A6EA3">
              <w:rPr>
                <w:rFonts w:ascii="標楷體" w:eastAsia="標楷體" w:hAnsi="標楷體" w:cstheme="minorHAnsi"/>
              </w:rPr>
              <w:t>論文摘要</w:t>
            </w:r>
          </w:p>
        </w:tc>
        <w:tc>
          <w:tcPr>
            <w:tcW w:w="7655" w:type="dxa"/>
            <w:gridSpan w:val="2"/>
            <w:tcBorders>
              <w:top w:val="nil"/>
              <w:left w:val="nil"/>
              <w:bottom w:val="single" w:sz="8" w:space="0" w:color="auto"/>
              <w:right w:val="single" w:sz="8" w:space="0" w:color="auto"/>
            </w:tcBorders>
            <w:tcMar>
              <w:top w:w="0" w:type="dxa"/>
              <w:left w:w="108" w:type="dxa"/>
              <w:bottom w:w="0" w:type="dxa"/>
              <w:right w:w="108" w:type="dxa"/>
            </w:tcMar>
          </w:tcPr>
          <w:p w:rsidR="00632FD2" w:rsidRPr="001A6EA3" w:rsidRDefault="00632FD2">
            <w:pPr>
              <w:rPr>
                <w:rFonts w:ascii="標楷體" w:eastAsia="標楷體" w:hAnsi="標楷體" w:cstheme="minorHAnsi"/>
                <w:color w:val="000000"/>
              </w:rPr>
            </w:pPr>
            <w:r w:rsidRPr="001A6EA3">
              <w:rPr>
                <w:rFonts w:ascii="標楷體" w:eastAsia="標楷體" w:hAnsi="標楷體" w:cstheme="minorHAnsi"/>
                <w:color w:val="000000"/>
              </w:rPr>
              <w:t>（請扼要說明論文題旨、理論取向、執行步驟，以500字為限）</w:t>
            </w:r>
          </w:p>
          <w:p w:rsidR="00632FD2" w:rsidRPr="001A6EA3" w:rsidRDefault="00632FD2">
            <w:pPr>
              <w:spacing w:line="360" w:lineRule="auto"/>
              <w:rPr>
                <w:rFonts w:ascii="標楷體" w:eastAsia="標楷體" w:hAnsi="標楷體" w:cstheme="minorHAnsi"/>
                <w:color w:val="000000"/>
              </w:rPr>
            </w:pPr>
            <w:r w:rsidRPr="001A6EA3">
              <w:rPr>
                <w:rFonts w:ascii="標楷體" w:eastAsia="標楷體" w:hAnsi="標楷體" w:cstheme="minorHAnsi"/>
                <w:color w:val="000000"/>
              </w:rPr>
              <w:t xml:space="preserve">　</w:t>
            </w:r>
          </w:p>
          <w:p w:rsidR="00632FD2" w:rsidRPr="001A6EA3" w:rsidRDefault="00632FD2">
            <w:pPr>
              <w:spacing w:line="360" w:lineRule="auto"/>
              <w:rPr>
                <w:rFonts w:ascii="標楷體" w:eastAsia="標楷體" w:hAnsi="標楷體" w:cstheme="minorHAnsi"/>
                <w:color w:val="000000"/>
              </w:rPr>
            </w:pPr>
          </w:p>
          <w:p w:rsidR="00632FD2" w:rsidRPr="001A6EA3" w:rsidRDefault="00632FD2">
            <w:pPr>
              <w:spacing w:line="360" w:lineRule="auto"/>
              <w:rPr>
                <w:rFonts w:ascii="標楷體" w:eastAsia="標楷體" w:hAnsi="標楷體" w:cstheme="minorHAnsi"/>
                <w:color w:val="000000"/>
              </w:rPr>
            </w:pPr>
          </w:p>
          <w:p w:rsidR="00632FD2" w:rsidRPr="001A6EA3" w:rsidRDefault="00632FD2">
            <w:pPr>
              <w:spacing w:line="360" w:lineRule="auto"/>
              <w:rPr>
                <w:rFonts w:ascii="標楷體" w:eastAsia="標楷體" w:hAnsi="標楷體" w:cstheme="minorHAnsi"/>
                <w:color w:val="000000"/>
              </w:rPr>
            </w:pPr>
          </w:p>
          <w:p w:rsidR="00632FD2" w:rsidRPr="001A6EA3" w:rsidRDefault="00632FD2">
            <w:pPr>
              <w:spacing w:line="360" w:lineRule="auto"/>
              <w:rPr>
                <w:rFonts w:ascii="標楷體" w:eastAsia="標楷體" w:hAnsi="標楷體" w:cstheme="minorHAnsi"/>
                <w:color w:val="000000"/>
              </w:rPr>
            </w:pPr>
          </w:p>
          <w:p w:rsidR="00632FD2" w:rsidRPr="001A6EA3" w:rsidRDefault="00632FD2">
            <w:pPr>
              <w:spacing w:line="360" w:lineRule="auto"/>
              <w:rPr>
                <w:rFonts w:ascii="標楷體" w:eastAsia="標楷體" w:hAnsi="標楷體" w:cstheme="minorHAnsi"/>
                <w:color w:val="000000"/>
              </w:rPr>
            </w:pPr>
          </w:p>
          <w:p w:rsidR="00632FD2" w:rsidRPr="001A6EA3" w:rsidRDefault="00632FD2">
            <w:pPr>
              <w:spacing w:line="360" w:lineRule="auto"/>
              <w:rPr>
                <w:rFonts w:ascii="標楷體" w:eastAsia="標楷體" w:hAnsi="標楷體" w:cstheme="minorHAnsi"/>
                <w:color w:val="000000"/>
              </w:rPr>
            </w:pPr>
          </w:p>
        </w:tc>
      </w:tr>
      <w:tr w:rsidR="00632FD2" w:rsidRPr="001A6EA3" w:rsidTr="0085010B">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2FD2" w:rsidRPr="001A6EA3" w:rsidRDefault="00632FD2" w:rsidP="0085010B">
            <w:pPr>
              <w:jc w:val="center"/>
              <w:rPr>
                <w:rFonts w:ascii="標楷體" w:eastAsia="標楷體" w:hAnsi="標楷體" w:cstheme="minorHAnsi"/>
              </w:rPr>
            </w:pPr>
            <w:r w:rsidRPr="001A6EA3">
              <w:rPr>
                <w:rFonts w:ascii="標楷體" w:eastAsia="標楷體" w:hAnsi="標楷體" w:cstheme="minorHAnsi"/>
              </w:rPr>
              <w:t>備    註</w:t>
            </w:r>
          </w:p>
        </w:tc>
        <w:tc>
          <w:tcPr>
            <w:tcW w:w="7655" w:type="dxa"/>
            <w:gridSpan w:val="2"/>
            <w:tcBorders>
              <w:top w:val="nil"/>
              <w:left w:val="nil"/>
              <w:bottom w:val="single" w:sz="8" w:space="0" w:color="auto"/>
              <w:right w:val="single" w:sz="8" w:space="0" w:color="auto"/>
            </w:tcBorders>
            <w:tcMar>
              <w:top w:w="0" w:type="dxa"/>
              <w:left w:w="108" w:type="dxa"/>
              <w:bottom w:w="0" w:type="dxa"/>
              <w:right w:w="108" w:type="dxa"/>
            </w:tcMar>
          </w:tcPr>
          <w:p w:rsidR="00632FD2" w:rsidRPr="001A6EA3" w:rsidRDefault="00632FD2">
            <w:pPr>
              <w:rPr>
                <w:rFonts w:ascii="標楷體" w:eastAsia="標楷體" w:hAnsi="標楷體" w:cstheme="minorHAnsi"/>
                <w:color w:val="000000"/>
              </w:rPr>
            </w:pPr>
          </w:p>
          <w:p w:rsidR="00632FD2" w:rsidRPr="001A6EA3" w:rsidRDefault="00632FD2">
            <w:pPr>
              <w:rPr>
                <w:rFonts w:ascii="標楷體" w:eastAsia="標楷體" w:hAnsi="標楷體" w:cstheme="minorHAnsi"/>
                <w:color w:val="000000"/>
              </w:rPr>
            </w:pPr>
          </w:p>
        </w:tc>
      </w:tr>
    </w:tbl>
    <w:p w:rsidR="00252BB8" w:rsidRPr="001A6EA3" w:rsidRDefault="00252BB8" w:rsidP="000478D6">
      <w:pPr>
        <w:rPr>
          <w:rFonts w:ascii="標楷體" w:eastAsia="標楷體" w:hAnsi="標楷體" w:cstheme="minorHAnsi"/>
          <w:color w:val="000000"/>
        </w:rPr>
      </w:pPr>
    </w:p>
    <w:p w:rsidR="008821A4" w:rsidRPr="001A6EA3" w:rsidRDefault="008821A4" w:rsidP="000478D6">
      <w:pPr>
        <w:rPr>
          <w:rFonts w:ascii="標楷體" w:eastAsia="標楷體" w:hAnsi="標楷體" w:cstheme="minorHAnsi"/>
          <w:color w:val="000000"/>
        </w:rPr>
      </w:pPr>
    </w:p>
    <w:p w:rsidR="00252BB8" w:rsidRPr="001A6EA3" w:rsidRDefault="00632FD2" w:rsidP="00252BB8">
      <w:pPr>
        <w:jc w:val="center"/>
        <w:rPr>
          <w:rFonts w:ascii="標楷體" w:eastAsia="標楷體" w:hAnsi="標楷體" w:cstheme="minorHAnsi"/>
          <w:color w:val="000000"/>
        </w:rPr>
      </w:pPr>
      <w:r w:rsidRPr="001A6EA3">
        <w:rPr>
          <w:rFonts w:ascii="標楷體" w:eastAsia="標楷體" w:hAnsi="標楷體" w:cstheme="minorHAnsi"/>
          <w:color w:val="000000"/>
        </w:rPr>
        <w:t>填</w:t>
      </w:r>
      <w:proofErr w:type="gramStart"/>
      <w:r w:rsidRPr="001A6EA3">
        <w:rPr>
          <w:rFonts w:ascii="標楷體" w:eastAsia="標楷體" w:hAnsi="標楷體" w:cstheme="minorHAnsi"/>
          <w:color w:val="000000"/>
        </w:rPr>
        <w:t>妥此表</w:t>
      </w:r>
      <w:proofErr w:type="gramEnd"/>
      <w:r w:rsidRPr="001A6EA3">
        <w:rPr>
          <w:rFonts w:ascii="標楷體" w:eastAsia="標楷體" w:hAnsi="標楷體" w:cstheme="minorHAnsi"/>
          <w:color w:val="000000"/>
        </w:rPr>
        <w:t>後請以</w:t>
      </w:r>
      <w:r w:rsidRPr="001A6EA3">
        <w:rPr>
          <w:rFonts w:ascii="標楷體" w:eastAsia="標楷體" w:hAnsi="標楷體" w:cstheme="minorHAnsi"/>
        </w:rPr>
        <w:t>電子郵件附加</w:t>
      </w:r>
      <w:proofErr w:type="gramStart"/>
      <w:r w:rsidRPr="001A6EA3">
        <w:rPr>
          <w:rFonts w:ascii="標楷體" w:eastAsia="標楷體" w:hAnsi="標楷體" w:cstheme="minorHAnsi"/>
        </w:rPr>
        <w:t>檔</w:t>
      </w:r>
      <w:proofErr w:type="gramEnd"/>
      <w:r w:rsidRPr="001A6EA3">
        <w:rPr>
          <w:rFonts w:ascii="標楷體" w:eastAsia="標楷體" w:hAnsi="標楷體" w:cstheme="minorHAnsi"/>
        </w:rPr>
        <w:t>方式寄至</w:t>
      </w:r>
      <w:r w:rsidRPr="001A6EA3">
        <w:rPr>
          <w:rFonts w:ascii="標楷體" w:eastAsia="標楷體" w:hAnsi="標楷體" w:cstheme="minorHAnsi"/>
          <w:color w:val="000000"/>
        </w:rPr>
        <w:t>：</w:t>
      </w:r>
      <w:r w:rsidR="00252BB8" w:rsidRPr="001A6EA3">
        <w:rPr>
          <w:rFonts w:ascii="標楷體" w:eastAsia="標楷體" w:hAnsi="標楷體" w:cstheme="minorHAnsi"/>
          <w:lang w:val="en-GB"/>
        </w:rPr>
        <w:t>2014tnua.etc@gmail.com</w:t>
      </w:r>
    </w:p>
    <w:sectPr w:rsidR="00252BB8" w:rsidRPr="001A6EA3" w:rsidSect="009F10F9">
      <w:pgSz w:w="11906" w:h="16838"/>
      <w:pgMar w:top="1440" w:right="1797" w:bottom="1440"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D7F" w:rsidRDefault="00063D7F" w:rsidP="00D83069">
      <w:r>
        <w:separator/>
      </w:r>
    </w:p>
  </w:endnote>
  <w:endnote w:type="continuationSeparator" w:id="0">
    <w:p w:rsidR="00063D7F" w:rsidRDefault="00063D7F" w:rsidP="00D83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D7F" w:rsidRDefault="00063D7F" w:rsidP="00D83069">
      <w:r>
        <w:separator/>
      </w:r>
    </w:p>
  </w:footnote>
  <w:footnote w:type="continuationSeparator" w:id="0">
    <w:p w:rsidR="00063D7F" w:rsidRDefault="00063D7F" w:rsidP="00D830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24D3"/>
    <w:multiLevelType w:val="hybridMultilevel"/>
    <w:tmpl w:val="B680F99A"/>
    <w:lvl w:ilvl="0" w:tplc="4DC845A0">
      <w:start w:val="1"/>
      <w:numFmt w:val="taiwaneseCountingThousand"/>
      <w:lvlText w:val="（%1）"/>
      <w:lvlJc w:val="left"/>
      <w:pPr>
        <w:ind w:left="480" w:hanging="48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B000F59"/>
    <w:multiLevelType w:val="hybridMultilevel"/>
    <w:tmpl w:val="65C6E238"/>
    <w:lvl w:ilvl="0" w:tplc="920C847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DA602AA"/>
    <w:multiLevelType w:val="hybridMultilevel"/>
    <w:tmpl w:val="E5A44C9E"/>
    <w:lvl w:ilvl="0" w:tplc="4DC845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357A40CD"/>
    <w:multiLevelType w:val="hybridMultilevel"/>
    <w:tmpl w:val="5BEE329A"/>
    <w:lvl w:ilvl="0" w:tplc="5268F10E">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7A35523"/>
    <w:multiLevelType w:val="hybridMultilevel"/>
    <w:tmpl w:val="C7A45D64"/>
    <w:lvl w:ilvl="0" w:tplc="B4B2C218">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9322F1E"/>
    <w:multiLevelType w:val="hybridMultilevel"/>
    <w:tmpl w:val="2CB8F036"/>
    <w:lvl w:ilvl="0" w:tplc="4DC845A0">
      <w:start w:val="1"/>
      <w:numFmt w:val="taiwaneseCountingThousand"/>
      <w:lvlText w:val="（%1）"/>
      <w:lvlJc w:val="left"/>
      <w:pPr>
        <w:ind w:left="480" w:hanging="480"/>
      </w:pPr>
      <w:rPr>
        <w:rFonts w:hint="eastAsia"/>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EA938EA"/>
    <w:multiLevelType w:val="hybridMultilevel"/>
    <w:tmpl w:val="626E80EA"/>
    <w:lvl w:ilvl="0" w:tplc="4DC845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78AC3A52"/>
    <w:multiLevelType w:val="hybridMultilevel"/>
    <w:tmpl w:val="7A8E149A"/>
    <w:lvl w:ilvl="0" w:tplc="DBA61936">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 w:numId="9">
    <w:abstractNumId w:val="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2FD2"/>
    <w:rsid w:val="0002229D"/>
    <w:rsid w:val="000478D6"/>
    <w:rsid w:val="00047D18"/>
    <w:rsid w:val="00063D7F"/>
    <w:rsid w:val="000E7E9D"/>
    <w:rsid w:val="00117E33"/>
    <w:rsid w:val="001A6EA3"/>
    <w:rsid w:val="001B71D4"/>
    <w:rsid w:val="001F3834"/>
    <w:rsid w:val="002505D9"/>
    <w:rsid w:val="00252BB8"/>
    <w:rsid w:val="002A2248"/>
    <w:rsid w:val="002E0505"/>
    <w:rsid w:val="003A5A8B"/>
    <w:rsid w:val="003C7F88"/>
    <w:rsid w:val="003D6FE3"/>
    <w:rsid w:val="003D7673"/>
    <w:rsid w:val="003E3AE8"/>
    <w:rsid w:val="003F4AED"/>
    <w:rsid w:val="004F3222"/>
    <w:rsid w:val="0052213F"/>
    <w:rsid w:val="005420FA"/>
    <w:rsid w:val="00602664"/>
    <w:rsid w:val="00617A79"/>
    <w:rsid w:val="0062256F"/>
    <w:rsid w:val="00632FD2"/>
    <w:rsid w:val="00684166"/>
    <w:rsid w:val="006A7C85"/>
    <w:rsid w:val="007B17AE"/>
    <w:rsid w:val="007B5A60"/>
    <w:rsid w:val="0085010B"/>
    <w:rsid w:val="00865496"/>
    <w:rsid w:val="00866BBB"/>
    <w:rsid w:val="008739A2"/>
    <w:rsid w:val="008821A4"/>
    <w:rsid w:val="009F10F9"/>
    <w:rsid w:val="009F4FFC"/>
    <w:rsid w:val="00A261ED"/>
    <w:rsid w:val="00A53A87"/>
    <w:rsid w:val="00A5586C"/>
    <w:rsid w:val="00A81AAC"/>
    <w:rsid w:val="00AB226A"/>
    <w:rsid w:val="00C04CB1"/>
    <w:rsid w:val="00C7645E"/>
    <w:rsid w:val="00CA1F78"/>
    <w:rsid w:val="00CF76CB"/>
    <w:rsid w:val="00D46DB5"/>
    <w:rsid w:val="00D570E1"/>
    <w:rsid w:val="00D83069"/>
    <w:rsid w:val="00D95833"/>
    <w:rsid w:val="00E24C7E"/>
    <w:rsid w:val="00E3348A"/>
    <w:rsid w:val="00E4570E"/>
    <w:rsid w:val="00E5688A"/>
    <w:rsid w:val="00E869B0"/>
    <w:rsid w:val="00EC04AF"/>
    <w:rsid w:val="00EC1B52"/>
    <w:rsid w:val="00F23E4F"/>
    <w:rsid w:val="00F26C90"/>
    <w:rsid w:val="00F879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D2"/>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FD2"/>
    <w:rPr>
      <w:color w:val="0000FF"/>
      <w:u w:val="single"/>
    </w:rPr>
  </w:style>
  <w:style w:type="paragraph" w:styleId="a4">
    <w:name w:val="header"/>
    <w:basedOn w:val="a"/>
    <w:link w:val="a5"/>
    <w:uiPriority w:val="99"/>
    <w:unhideWhenUsed/>
    <w:rsid w:val="00D83069"/>
    <w:pPr>
      <w:tabs>
        <w:tab w:val="center" w:pos="4153"/>
        <w:tab w:val="right" w:pos="8306"/>
      </w:tabs>
      <w:snapToGrid w:val="0"/>
    </w:pPr>
    <w:rPr>
      <w:sz w:val="20"/>
      <w:szCs w:val="20"/>
    </w:rPr>
  </w:style>
  <w:style w:type="character" w:customStyle="1" w:styleId="a5">
    <w:name w:val="頁首 字元"/>
    <w:basedOn w:val="a0"/>
    <w:link w:val="a4"/>
    <w:uiPriority w:val="99"/>
    <w:rsid w:val="00D83069"/>
    <w:rPr>
      <w:rFonts w:ascii="新細明體" w:eastAsia="新細明體" w:hAnsi="新細明體" w:cs="新細明體"/>
      <w:kern w:val="0"/>
      <w:sz w:val="20"/>
      <w:szCs w:val="20"/>
    </w:rPr>
  </w:style>
  <w:style w:type="paragraph" w:styleId="a6">
    <w:name w:val="footer"/>
    <w:basedOn w:val="a"/>
    <w:link w:val="a7"/>
    <w:uiPriority w:val="99"/>
    <w:unhideWhenUsed/>
    <w:rsid w:val="00D83069"/>
    <w:pPr>
      <w:tabs>
        <w:tab w:val="center" w:pos="4153"/>
        <w:tab w:val="right" w:pos="8306"/>
      </w:tabs>
      <w:snapToGrid w:val="0"/>
    </w:pPr>
    <w:rPr>
      <w:sz w:val="20"/>
      <w:szCs w:val="20"/>
    </w:rPr>
  </w:style>
  <w:style w:type="character" w:customStyle="1" w:styleId="a7">
    <w:name w:val="頁尾 字元"/>
    <w:basedOn w:val="a0"/>
    <w:link w:val="a6"/>
    <w:uiPriority w:val="99"/>
    <w:rsid w:val="00D83069"/>
    <w:rPr>
      <w:rFonts w:ascii="新細明體" w:eastAsia="新細明體" w:hAnsi="新細明體" w:cs="新細明體"/>
      <w:kern w:val="0"/>
      <w:sz w:val="20"/>
      <w:szCs w:val="20"/>
    </w:rPr>
  </w:style>
  <w:style w:type="paragraph" w:customStyle="1" w:styleId="Default">
    <w:name w:val="Default"/>
    <w:rsid w:val="003D6FE3"/>
    <w:pPr>
      <w:autoSpaceDE w:val="0"/>
      <w:autoSpaceDN w:val="0"/>
      <w:adjustRightInd w:val="0"/>
    </w:pPr>
    <w:rPr>
      <w:rFonts w:ascii="標楷體" w:hAnsi="標楷體" w:cs="標楷體"/>
      <w:color w:val="000000"/>
      <w:kern w:val="0"/>
      <w:szCs w:val="24"/>
    </w:rPr>
  </w:style>
  <w:style w:type="table" w:styleId="a8">
    <w:name w:val="Table Grid"/>
    <w:basedOn w:val="a1"/>
    <w:uiPriority w:val="59"/>
    <w:rsid w:val="002A2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C7F88"/>
    <w:pPr>
      <w:ind w:leftChars="200" w:left="480"/>
    </w:pPr>
  </w:style>
  <w:style w:type="character" w:customStyle="1" w:styleId="apple-converted-space">
    <w:name w:val="apple-converted-space"/>
    <w:basedOn w:val="a0"/>
    <w:rsid w:val="00252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D2"/>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FD2"/>
    <w:rPr>
      <w:color w:val="0000FF"/>
      <w:u w:val="single"/>
    </w:rPr>
  </w:style>
  <w:style w:type="paragraph" w:styleId="a4">
    <w:name w:val="header"/>
    <w:basedOn w:val="a"/>
    <w:link w:val="a5"/>
    <w:uiPriority w:val="99"/>
    <w:unhideWhenUsed/>
    <w:rsid w:val="00D83069"/>
    <w:pPr>
      <w:tabs>
        <w:tab w:val="center" w:pos="4153"/>
        <w:tab w:val="right" w:pos="8306"/>
      </w:tabs>
      <w:snapToGrid w:val="0"/>
    </w:pPr>
    <w:rPr>
      <w:sz w:val="20"/>
      <w:szCs w:val="20"/>
    </w:rPr>
  </w:style>
  <w:style w:type="character" w:customStyle="1" w:styleId="a5">
    <w:name w:val="頁首 字元"/>
    <w:basedOn w:val="a0"/>
    <w:link w:val="a4"/>
    <w:uiPriority w:val="99"/>
    <w:rsid w:val="00D83069"/>
    <w:rPr>
      <w:rFonts w:ascii="新細明體" w:eastAsia="新細明體" w:hAnsi="新細明體" w:cs="新細明體"/>
      <w:kern w:val="0"/>
      <w:sz w:val="20"/>
      <w:szCs w:val="20"/>
    </w:rPr>
  </w:style>
  <w:style w:type="paragraph" w:styleId="a6">
    <w:name w:val="footer"/>
    <w:basedOn w:val="a"/>
    <w:link w:val="a7"/>
    <w:uiPriority w:val="99"/>
    <w:unhideWhenUsed/>
    <w:rsid w:val="00D83069"/>
    <w:pPr>
      <w:tabs>
        <w:tab w:val="center" w:pos="4153"/>
        <w:tab w:val="right" w:pos="8306"/>
      </w:tabs>
      <w:snapToGrid w:val="0"/>
    </w:pPr>
    <w:rPr>
      <w:sz w:val="20"/>
      <w:szCs w:val="20"/>
    </w:rPr>
  </w:style>
  <w:style w:type="character" w:customStyle="1" w:styleId="a7">
    <w:name w:val="頁尾 字元"/>
    <w:basedOn w:val="a0"/>
    <w:link w:val="a6"/>
    <w:uiPriority w:val="99"/>
    <w:rsid w:val="00D83069"/>
    <w:rPr>
      <w:rFonts w:ascii="新細明體" w:eastAsia="新細明體" w:hAnsi="新細明體" w:cs="新細明體"/>
      <w:kern w:val="0"/>
      <w:sz w:val="20"/>
      <w:szCs w:val="20"/>
    </w:rPr>
  </w:style>
  <w:style w:type="paragraph" w:customStyle="1" w:styleId="Default">
    <w:name w:val="Default"/>
    <w:rsid w:val="003D6FE3"/>
    <w:pPr>
      <w:autoSpaceDE w:val="0"/>
      <w:autoSpaceDN w:val="0"/>
      <w:adjustRightInd w:val="0"/>
    </w:pPr>
    <w:rPr>
      <w:rFonts w:ascii="標楷體" w:hAnsi="標楷體" w:cs="標楷體"/>
      <w:color w:val="000000"/>
      <w:kern w:val="0"/>
      <w:szCs w:val="24"/>
    </w:rPr>
  </w:style>
  <w:style w:type="table" w:styleId="a8">
    <w:name w:val="Table Grid"/>
    <w:basedOn w:val="a1"/>
    <w:uiPriority w:val="59"/>
    <w:rsid w:val="002A2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C7F88"/>
    <w:pPr>
      <w:ind w:leftChars="200" w:left="480"/>
    </w:pPr>
  </w:style>
  <w:style w:type="character" w:customStyle="1" w:styleId="apple-converted-space">
    <w:name w:val="apple-converted-space"/>
    <w:basedOn w:val="a0"/>
    <w:rsid w:val="00252BB8"/>
  </w:style>
</w:styles>
</file>

<file path=word/webSettings.xml><?xml version="1.0" encoding="utf-8"?>
<w:webSettings xmlns:r="http://schemas.openxmlformats.org/officeDocument/2006/relationships" xmlns:w="http://schemas.openxmlformats.org/wordprocessingml/2006/main">
  <w:divs>
    <w:div w:id="131601585">
      <w:bodyDiv w:val="1"/>
      <w:marLeft w:val="0"/>
      <w:marRight w:val="0"/>
      <w:marTop w:val="0"/>
      <w:marBottom w:val="0"/>
      <w:divBdr>
        <w:top w:val="none" w:sz="0" w:space="0" w:color="auto"/>
        <w:left w:val="none" w:sz="0" w:space="0" w:color="auto"/>
        <w:bottom w:val="none" w:sz="0" w:space="0" w:color="auto"/>
        <w:right w:val="none" w:sz="0" w:space="0" w:color="auto"/>
      </w:divBdr>
    </w:div>
    <w:div w:id="227500245">
      <w:bodyDiv w:val="1"/>
      <w:marLeft w:val="0"/>
      <w:marRight w:val="0"/>
      <w:marTop w:val="0"/>
      <w:marBottom w:val="0"/>
      <w:divBdr>
        <w:top w:val="none" w:sz="0" w:space="0" w:color="auto"/>
        <w:left w:val="none" w:sz="0" w:space="0" w:color="auto"/>
        <w:bottom w:val="none" w:sz="0" w:space="0" w:color="auto"/>
        <w:right w:val="none" w:sz="0" w:space="0" w:color="auto"/>
      </w:divBdr>
    </w:div>
    <w:div w:id="290209357">
      <w:bodyDiv w:val="1"/>
      <w:marLeft w:val="0"/>
      <w:marRight w:val="0"/>
      <w:marTop w:val="0"/>
      <w:marBottom w:val="0"/>
      <w:divBdr>
        <w:top w:val="none" w:sz="0" w:space="0" w:color="auto"/>
        <w:left w:val="none" w:sz="0" w:space="0" w:color="auto"/>
        <w:bottom w:val="none" w:sz="0" w:space="0" w:color="auto"/>
        <w:right w:val="none" w:sz="0" w:space="0" w:color="auto"/>
      </w:divBdr>
      <w:divsChild>
        <w:div w:id="1896621779">
          <w:marLeft w:val="0"/>
          <w:marRight w:val="0"/>
          <w:marTop w:val="0"/>
          <w:marBottom w:val="0"/>
          <w:divBdr>
            <w:top w:val="none" w:sz="0" w:space="0" w:color="auto"/>
            <w:left w:val="none" w:sz="0" w:space="0" w:color="auto"/>
            <w:bottom w:val="none" w:sz="0" w:space="0" w:color="auto"/>
            <w:right w:val="none" w:sz="0" w:space="0" w:color="auto"/>
          </w:divBdr>
          <w:divsChild>
            <w:div w:id="818881234">
              <w:marLeft w:val="0"/>
              <w:marRight w:val="0"/>
              <w:marTop w:val="0"/>
              <w:marBottom w:val="0"/>
              <w:divBdr>
                <w:top w:val="none" w:sz="0" w:space="0" w:color="auto"/>
                <w:left w:val="none" w:sz="0" w:space="0" w:color="auto"/>
                <w:bottom w:val="none" w:sz="0" w:space="0" w:color="auto"/>
                <w:right w:val="none" w:sz="0" w:space="0" w:color="auto"/>
              </w:divBdr>
              <w:divsChild>
                <w:div w:id="151264583">
                  <w:marLeft w:val="0"/>
                  <w:marRight w:val="0"/>
                  <w:marTop w:val="0"/>
                  <w:marBottom w:val="0"/>
                  <w:divBdr>
                    <w:top w:val="none" w:sz="0" w:space="0" w:color="auto"/>
                    <w:left w:val="none" w:sz="0" w:space="0" w:color="auto"/>
                    <w:bottom w:val="none" w:sz="0" w:space="0" w:color="auto"/>
                    <w:right w:val="none" w:sz="0" w:space="0" w:color="auto"/>
                  </w:divBdr>
                  <w:divsChild>
                    <w:div w:id="1119758873">
                      <w:marLeft w:val="0"/>
                      <w:marRight w:val="0"/>
                      <w:marTop w:val="0"/>
                      <w:marBottom w:val="0"/>
                      <w:divBdr>
                        <w:top w:val="none" w:sz="0" w:space="0" w:color="auto"/>
                        <w:left w:val="none" w:sz="0" w:space="0" w:color="auto"/>
                        <w:bottom w:val="none" w:sz="0" w:space="0" w:color="auto"/>
                        <w:right w:val="none" w:sz="0" w:space="0" w:color="auto"/>
                      </w:divBdr>
                      <w:divsChild>
                        <w:div w:id="689112383">
                          <w:marLeft w:val="0"/>
                          <w:marRight w:val="0"/>
                          <w:marTop w:val="0"/>
                          <w:marBottom w:val="0"/>
                          <w:divBdr>
                            <w:top w:val="none" w:sz="0" w:space="0" w:color="auto"/>
                            <w:left w:val="none" w:sz="0" w:space="0" w:color="auto"/>
                            <w:bottom w:val="none" w:sz="0" w:space="0" w:color="auto"/>
                            <w:right w:val="none" w:sz="0" w:space="0" w:color="auto"/>
                          </w:divBdr>
                          <w:divsChild>
                            <w:div w:id="941260313">
                              <w:marLeft w:val="0"/>
                              <w:marRight w:val="0"/>
                              <w:marTop w:val="0"/>
                              <w:marBottom w:val="0"/>
                              <w:divBdr>
                                <w:top w:val="none" w:sz="0" w:space="0" w:color="auto"/>
                                <w:left w:val="none" w:sz="0" w:space="0" w:color="auto"/>
                                <w:bottom w:val="none" w:sz="0" w:space="0" w:color="auto"/>
                                <w:right w:val="none" w:sz="0" w:space="0" w:color="auto"/>
                              </w:divBdr>
                              <w:divsChild>
                                <w:div w:id="1650671872">
                                  <w:marLeft w:val="0"/>
                                  <w:marRight w:val="0"/>
                                  <w:marTop w:val="0"/>
                                  <w:marBottom w:val="0"/>
                                  <w:divBdr>
                                    <w:top w:val="none" w:sz="0" w:space="0" w:color="auto"/>
                                    <w:left w:val="none" w:sz="0" w:space="0" w:color="auto"/>
                                    <w:bottom w:val="none" w:sz="0" w:space="0" w:color="auto"/>
                                    <w:right w:val="none" w:sz="0" w:space="0" w:color="auto"/>
                                  </w:divBdr>
                                  <w:divsChild>
                                    <w:div w:id="2025131995">
                                      <w:marLeft w:val="0"/>
                                      <w:marRight w:val="0"/>
                                      <w:marTop w:val="0"/>
                                      <w:marBottom w:val="0"/>
                                      <w:divBdr>
                                        <w:top w:val="none" w:sz="0" w:space="0" w:color="auto"/>
                                        <w:left w:val="none" w:sz="0" w:space="0" w:color="auto"/>
                                        <w:bottom w:val="none" w:sz="0" w:space="0" w:color="auto"/>
                                        <w:right w:val="none" w:sz="0" w:space="0" w:color="auto"/>
                                      </w:divBdr>
                                      <w:divsChild>
                                        <w:div w:id="46300599">
                                          <w:marLeft w:val="0"/>
                                          <w:marRight w:val="0"/>
                                          <w:marTop w:val="0"/>
                                          <w:marBottom w:val="0"/>
                                          <w:divBdr>
                                            <w:top w:val="none" w:sz="0" w:space="0" w:color="auto"/>
                                            <w:left w:val="none" w:sz="0" w:space="0" w:color="auto"/>
                                            <w:bottom w:val="none" w:sz="0" w:space="0" w:color="auto"/>
                                            <w:right w:val="none" w:sz="0" w:space="0" w:color="auto"/>
                                          </w:divBdr>
                                          <w:divsChild>
                                            <w:div w:id="55934655">
                                              <w:marLeft w:val="0"/>
                                              <w:marRight w:val="0"/>
                                              <w:marTop w:val="0"/>
                                              <w:marBottom w:val="0"/>
                                              <w:divBdr>
                                                <w:top w:val="none" w:sz="0" w:space="0" w:color="auto"/>
                                                <w:left w:val="none" w:sz="0" w:space="0" w:color="auto"/>
                                                <w:bottom w:val="none" w:sz="0" w:space="0" w:color="auto"/>
                                                <w:right w:val="none" w:sz="0" w:space="0" w:color="auto"/>
                                              </w:divBdr>
                                              <w:divsChild>
                                                <w:div w:id="1748918302">
                                                  <w:marLeft w:val="0"/>
                                                  <w:marRight w:val="0"/>
                                                  <w:marTop w:val="0"/>
                                                  <w:marBottom w:val="0"/>
                                                  <w:divBdr>
                                                    <w:top w:val="none" w:sz="0" w:space="0" w:color="auto"/>
                                                    <w:left w:val="none" w:sz="0" w:space="0" w:color="auto"/>
                                                    <w:bottom w:val="none" w:sz="0" w:space="0" w:color="auto"/>
                                                    <w:right w:val="none" w:sz="0" w:space="0" w:color="auto"/>
                                                  </w:divBdr>
                                                  <w:divsChild>
                                                    <w:div w:id="892350300">
                                                      <w:marLeft w:val="0"/>
                                                      <w:marRight w:val="0"/>
                                                      <w:marTop w:val="0"/>
                                                      <w:marBottom w:val="0"/>
                                                      <w:divBdr>
                                                        <w:top w:val="none" w:sz="0" w:space="0" w:color="auto"/>
                                                        <w:left w:val="none" w:sz="0" w:space="0" w:color="auto"/>
                                                        <w:bottom w:val="none" w:sz="0" w:space="0" w:color="auto"/>
                                                        <w:right w:val="none" w:sz="0" w:space="0" w:color="auto"/>
                                                      </w:divBdr>
                                                      <w:divsChild>
                                                        <w:div w:id="1126000799">
                                                          <w:marLeft w:val="0"/>
                                                          <w:marRight w:val="0"/>
                                                          <w:marTop w:val="0"/>
                                                          <w:marBottom w:val="0"/>
                                                          <w:divBdr>
                                                            <w:top w:val="none" w:sz="0" w:space="0" w:color="auto"/>
                                                            <w:left w:val="none" w:sz="0" w:space="0" w:color="auto"/>
                                                            <w:bottom w:val="none" w:sz="0" w:space="0" w:color="auto"/>
                                                            <w:right w:val="none" w:sz="0" w:space="0" w:color="auto"/>
                                                          </w:divBdr>
                                                          <w:divsChild>
                                                            <w:div w:id="1753041640">
                                                              <w:marLeft w:val="0"/>
                                                              <w:marRight w:val="0"/>
                                                              <w:marTop w:val="0"/>
                                                              <w:marBottom w:val="0"/>
                                                              <w:divBdr>
                                                                <w:top w:val="none" w:sz="0" w:space="0" w:color="auto"/>
                                                                <w:left w:val="none" w:sz="0" w:space="0" w:color="auto"/>
                                                                <w:bottom w:val="none" w:sz="0" w:space="0" w:color="auto"/>
                                                                <w:right w:val="none" w:sz="0" w:space="0" w:color="auto"/>
                                                              </w:divBdr>
                                                              <w:divsChild>
                                                                <w:div w:id="996688686">
                                                                  <w:marLeft w:val="0"/>
                                                                  <w:marRight w:val="0"/>
                                                                  <w:marTop w:val="0"/>
                                                                  <w:marBottom w:val="0"/>
                                                                  <w:divBdr>
                                                                    <w:top w:val="none" w:sz="0" w:space="0" w:color="auto"/>
                                                                    <w:left w:val="none" w:sz="0" w:space="0" w:color="auto"/>
                                                                    <w:bottom w:val="none" w:sz="0" w:space="0" w:color="auto"/>
                                                                    <w:right w:val="none" w:sz="0" w:space="0" w:color="auto"/>
                                                                  </w:divBdr>
                                                                  <w:divsChild>
                                                                    <w:div w:id="369887804">
                                                                      <w:marLeft w:val="0"/>
                                                                      <w:marRight w:val="0"/>
                                                                      <w:marTop w:val="0"/>
                                                                      <w:marBottom w:val="0"/>
                                                                      <w:divBdr>
                                                                        <w:top w:val="none" w:sz="0" w:space="0" w:color="auto"/>
                                                                        <w:left w:val="none" w:sz="0" w:space="0" w:color="auto"/>
                                                                        <w:bottom w:val="none" w:sz="0" w:space="0" w:color="auto"/>
                                                                        <w:right w:val="none" w:sz="0" w:space="0" w:color="auto"/>
                                                                      </w:divBdr>
                                                                      <w:divsChild>
                                                                        <w:div w:id="849293086">
                                                                          <w:marLeft w:val="0"/>
                                                                          <w:marRight w:val="0"/>
                                                                          <w:marTop w:val="0"/>
                                                                          <w:marBottom w:val="0"/>
                                                                          <w:divBdr>
                                                                            <w:top w:val="none" w:sz="0" w:space="0" w:color="auto"/>
                                                                            <w:left w:val="none" w:sz="0" w:space="0" w:color="auto"/>
                                                                            <w:bottom w:val="none" w:sz="0" w:space="0" w:color="auto"/>
                                                                            <w:right w:val="none" w:sz="0" w:space="0" w:color="auto"/>
                                                                          </w:divBdr>
                                                                          <w:divsChild>
                                                                            <w:div w:id="1290209939">
                                                                              <w:marLeft w:val="0"/>
                                                                              <w:marRight w:val="0"/>
                                                                              <w:marTop w:val="0"/>
                                                                              <w:marBottom w:val="0"/>
                                                                              <w:divBdr>
                                                                                <w:top w:val="none" w:sz="0" w:space="0" w:color="auto"/>
                                                                                <w:left w:val="none" w:sz="0" w:space="0" w:color="auto"/>
                                                                                <w:bottom w:val="none" w:sz="0" w:space="0" w:color="auto"/>
                                                                                <w:right w:val="none" w:sz="0" w:space="0" w:color="auto"/>
                                                                              </w:divBdr>
                                                                              <w:divsChild>
                                                                                <w:div w:id="714306373">
                                                                                  <w:marLeft w:val="0"/>
                                                                                  <w:marRight w:val="0"/>
                                                                                  <w:marTop w:val="0"/>
                                                                                  <w:marBottom w:val="0"/>
                                                                                  <w:divBdr>
                                                                                    <w:top w:val="none" w:sz="0" w:space="0" w:color="auto"/>
                                                                                    <w:left w:val="none" w:sz="0" w:space="0" w:color="auto"/>
                                                                                    <w:bottom w:val="none" w:sz="0" w:space="0" w:color="auto"/>
                                                                                    <w:right w:val="none" w:sz="0" w:space="0" w:color="auto"/>
                                                                                  </w:divBdr>
                                                                                  <w:divsChild>
                                                                                    <w:div w:id="1176461617">
                                                                                      <w:marLeft w:val="0"/>
                                                                                      <w:marRight w:val="0"/>
                                                                                      <w:marTop w:val="0"/>
                                                                                      <w:marBottom w:val="0"/>
                                                                                      <w:divBdr>
                                                                                        <w:top w:val="none" w:sz="0" w:space="0" w:color="auto"/>
                                                                                        <w:left w:val="none" w:sz="0" w:space="0" w:color="auto"/>
                                                                                        <w:bottom w:val="none" w:sz="0" w:space="0" w:color="auto"/>
                                                                                        <w:right w:val="none" w:sz="0" w:space="0" w:color="auto"/>
                                                                                      </w:divBdr>
                                                                                      <w:divsChild>
                                                                                        <w:div w:id="1269970773">
                                                                                          <w:marLeft w:val="0"/>
                                                                                          <w:marRight w:val="0"/>
                                                                                          <w:marTop w:val="0"/>
                                                                                          <w:marBottom w:val="0"/>
                                                                                          <w:divBdr>
                                                                                            <w:top w:val="none" w:sz="0" w:space="0" w:color="auto"/>
                                                                                            <w:left w:val="none" w:sz="0" w:space="0" w:color="auto"/>
                                                                                            <w:bottom w:val="none" w:sz="0" w:space="0" w:color="auto"/>
                                                                                            <w:right w:val="none" w:sz="0" w:space="0" w:color="auto"/>
                                                                                          </w:divBdr>
                                                                                          <w:divsChild>
                                                                                            <w:div w:id="1005207712">
                                                                                              <w:marLeft w:val="0"/>
                                                                                              <w:marRight w:val="0"/>
                                                                                              <w:marTop w:val="0"/>
                                                                                              <w:marBottom w:val="0"/>
                                                                                              <w:divBdr>
                                                                                                <w:top w:val="none" w:sz="0" w:space="0" w:color="auto"/>
                                                                                                <w:left w:val="none" w:sz="0" w:space="0" w:color="auto"/>
                                                                                                <w:bottom w:val="none" w:sz="0" w:space="0" w:color="auto"/>
                                                                                                <w:right w:val="none" w:sz="0" w:space="0" w:color="auto"/>
                                                                                              </w:divBdr>
                                                                                              <w:divsChild>
                                                                                                <w:div w:id="737634950">
                                                                                                  <w:marLeft w:val="0"/>
                                                                                                  <w:marRight w:val="0"/>
                                                                                                  <w:marTop w:val="0"/>
                                                                                                  <w:marBottom w:val="0"/>
                                                                                                  <w:divBdr>
                                                                                                    <w:top w:val="none" w:sz="0" w:space="0" w:color="auto"/>
                                                                                                    <w:left w:val="none" w:sz="0" w:space="0" w:color="auto"/>
                                                                                                    <w:bottom w:val="none" w:sz="0" w:space="0" w:color="auto"/>
                                                                                                    <w:right w:val="none" w:sz="0" w:space="0" w:color="auto"/>
                                                                                                  </w:divBdr>
                                                                                                  <w:divsChild>
                                                                                                    <w:div w:id="2020621974">
                                                                                                      <w:marLeft w:val="0"/>
                                                                                                      <w:marRight w:val="0"/>
                                                                                                      <w:marTop w:val="0"/>
                                                                                                      <w:marBottom w:val="0"/>
                                                                                                      <w:divBdr>
                                                                                                        <w:top w:val="none" w:sz="0" w:space="0" w:color="auto"/>
                                                                                                        <w:left w:val="none" w:sz="0" w:space="0" w:color="auto"/>
                                                                                                        <w:bottom w:val="none" w:sz="0" w:space="0" w:color="auto"/>
                                                                                                        <w:right w:val="none" w:sz="0" w:space="0" w:color="auto"/>
                                                                                                      </w:divBdr>
                                                                                                      <w:divsChild>
                                                                                                        <w:div w:id="685446572">
                                                                                                          <w:marLeft w:val="0"/>
                                                                                                          <w:marRight w:val="0"/>
                                                                                                          <w:marTop w:val="0"/>
                                                                                                          <w:marBottom w:val="0"/>
                                                                                                          <w:divBdr>
                                                                                                            <w:top w:val="none" w:sz="0" w:space="0" w:color="auto"/>
                                                                                                            <w:left w:val="none" w:sz="0" w:space="0" w:color="auto"/>
                                                                                                            <w:bottom w:val="none" w:sz="0" w:space="0" w:color="auto"/>
                                                                                                            <w:right w:val="none" w:sz="0" w:space="0" w:color="auto"/>
                                                                                                          </w:divBdr>
                                                                                                          <w:divsChild>
                                                                                                            <w:div w:id="1755543508">
                                                                                                              <w:marLeft w:val="0"/>
                                                                                                              <w:marRight w:val="0"/>
                                                                                                              <w:marTop w:val="0"/>
                                                                                                              <w:marBottom w:val="0"/>
                                                                                                              <w:divBdr>
                                                                                                                <w:top w:val="none" w:sz="0" w:space="0" w:color="auto"/>
                                                                                                                <w:left w:val="none" w:sz="0" w:space="0" w:color="auto"/>
                                                                                                                <w:bottom w:val="none" w:sz="0" w:space="0" w:color="auto"/>
                                                                                                                <w:right w:val="none" w:sz="0" w:space="0" w:color="auto"/>
                                                                                                              </w:divBdr>
                                                                                                              <w:divsChild>
                                                                                                                <w:div w:id="1600604568">
                                                                                                                  <w:marLeft w:val="0"/>
                                                                                                                  <w:marRight w:val="0"/>
                                                                                                                  <w:marTop w:val="0"/>
                                                                                                                  <w:marBottom w:val="0"/>
                                                                                                                  <w:divBdr>
                                                                                                                    <w:top w:val="none" w:sz="0" w:space="0" w:color="auto"/>
                                                                                                                    <w:left w:val="none" w:sz="0" w:space="0" w:color="auto"/>
                                                                                                                    <w:bottom w:val="none" w:sz="0" w:space="0" w:color="auto"/>
                                                                                                                    <w:right w:val="none" w:sz="0" w:space="0" w:color="auto"/>
                                                                                                                  </w:divBdr>
                                                                                                                  <w:divsChild>
                                                                                                                    <w:div w:id="2016182160">
                                                                                                                      <w:marLeft w:val="0"/>
                                                                                                                      <w:marRight w:val="0"/>
                                                                                                                      <w:marTop w:val="0"/>
                                                                                                                      <w:marBottom w:val="0"/>
                                                                                                                      <w:divBdr>
                                                                                                                        <w:top w:val="none" w:sz="0" w:space="0" w:color="auto"/>
                                                                                                                        <w:left w:val="none" w:sz="0" w:space="0" w:color="auto"/>
                                                                                                                        <w:bottom w:val="none" w:sz="0" w:space="0" w:color="auto"/>
                                                                                                                        <w:right w:val="none" w:sz="0" w:space="0" w:color="auto"/>
                                                                                                                      </w:divBdr>
                                                                                                                      <w:divsChild>
                                                                                                                        <w:div w:id="1337229264">
                                                                                                                          <w:marLeft w:val="0"/>
                                                                                                                          <w:marRight w:val="0"/>
                                                                                                                          <w:marTop w:val="0"/>
                                                                                                                          <w:marBottom w:val="0"/>
                                                                                                                          <w:divBdr>
                                                                                                                            <w:top w:val="none" w:sz="0" w:space="0" w:color="auto"/>
                                                                                                                            <w:left w:val="none" w:sz="0" w:space="0" w:color="auto"/>
                                                                                                                            <w:bottom w:val="none" w:sz="0" w:space="0" w:color="auto"/>
                                                                                                                            <w:right w:val="none" w:sz="0" w:space="0" w:color="auto"/>
                                                                                                                          </w:divBdr>
                                                                                                                          <w:divsChild>
                                                                                                                            <w:div w:id="1202016167">
                                                                                                                              <w:marLeft w:val="0"/>
                                                                                                                              <w:marRight w:val="0"/>
                                                                                                                              <w:marTop w:val="0"/>
                                                                                                                              <w:marBottom w:val="0"/>
                                                                                                                              <w:divBdr>
                                                                                                                                <w:top w:val="none" w:sz="0" w:space="0" w:color="auto"/>
                                                                                                                                <w:left w:val="none" w:sz="0" w:space="0" w:color="auto"/>
                                                                                                                                <w:bottom w:val="none" w:sz="0" w:space="0" w:color="auto"/>
                                                                                                                                <w:right w:val="none" w:sz="0" w:space="0" w:color="auto"/>
                                                                                                                              </w:divBdr>
                                                                                                                              <w:divsChild>
                                                                                                                                <w:div w:id="1598949125">
                                                                                                                                  <w:marLeft w:val="0"/>
                                                                                                                                  <w:marRight w:val="0"/>
                                                                                                                                  <w:marTop w:val="0"/>
                                                                                                                                  <w:marBottom w:val="0"/>
                                                                                                                                  <w:divBdr>
                                                                                                                                    <w:top w:val="none" w:sz="0" w:space="0" w:color="auto"/>
                                                                                                                                    <w:left w:val="none" w:sz="0" w:space="0" w:color="auto"/>
                                                                                                                                    <w:bottom w:val="none" w:sz="0" w:space="0" w:color="auto"/>
                                                                                                                                    <w:right w:val="none" w:sz="0" w:space="0" w:color="auto"/>
                                                                                                                                  </w:divBdr>
                                                                                                                                  <w:divsChild>
                                                                                                                                    <w:div w:id="158229590">
                                                                                                                                      <w:marLeft w:val="0"/>
                                                                                                                                      <w:marRight w:val="0"/>
                                                                                                                                      <w:marTop w:val="0"/>
                                                                                                                                      <w:marBottom w:val="0"/>
                                                                                                                                      <w:divBdr>
                                                                                                                                        <w:top w:val="none" w:sz="0" w:space="0" w:color="auto"/>
                                                                                                                                        <w:left w:val="none" w:sz="0" w:space="0" w:color="auto"/>
                                                                                                                                        <w:bottom w:val="none" w:sz="0" w:space="0" w:color="auto"/>
                                                                                                                                        <w:right w:val="none" w:sz="0" w:space="0" w:color="auto"/>
                                                                                                                                      </w:divBdr>
                                                                                                                                      <w:divsChild>
                                                                                                                                        <w:div w:id="943653011">
                                                                                                                                          <w:marLeft w:val="0"/>
                                                                                                                                          <w:marRight w:val="0"/>
                                                                                                                                          <w:marTop w:val="0"/>
                                                                                                                                          <w:marBottom w:val="0"/>
                                                                                                                                          <w:divBdr>
                                                                                                                                            <w:top w:val="none" w:sz="0" w:space="0" w:color="auto"/>
                                                                                                                                            <w:left w:val="none" w:sz="0" w:space="0" w:color="auto"/>
                                                                                                                                            <w:bottom w:val="none" w:sz="0" w:space="0" w:color="auto"/>
                                                                                                                                            <w:right w:val="none" w:sz="0" w:space="0" w:color="auto"/>
                                                                                                                                          </w:divBdr>
                                                                                                                                          <w:divsChild>
                                                                                                                                            <w:div w:id="1312325158">
                                                                                                                                              <w:marLeft w:val="0"/>
                                                                                                                                              <w:marRight w:val="0"/>
                                                                                                                                              <w:marTop w:val="0"/>
                                                                                                                                              <w:marBottom w:val="0"/>
                                                                                                                                              <w:divBdr>
                                                                                                                                                <w:top w:val="none" w:sz="0" w:space="0" w:color="auto"/>
                                                                                                                                                <w:left w:val="none" w:sz="0" w:space="0" w:color="auto"/>
                                                                                                                                                <w:bottom w:val="none" w:sz="0" w:space="0" w:color="auto"/>
                                                                                                                                                <w:right w:val="none" w:sz="0" w:space="0" w:color="auto"/>
                                                                                                                                              </w:divBdr>
                                                                                                                                              <w:divsChild>
                                                                                                                                                <w:div w:id="1524780406">
                                                                                                                                                  <w:marLeft w:val="0"/>
                                                                                                                                                  <w:marRight w:val="0"/>
                                                                                                                                                  <w:marTop w:val="0"/>
                                                                                                                                                  <w:marBottom w:val="0"/>
                                                                                                                                                  <w:divBdr>
                                                                                                                                                    <w:top w:val="none" w:sz="0" w:space="0" w:color="auto"/>
                                                                                                                                                    <w:left w:val="none" w:sz="0" w:space="0" w:color="auto"/>
                                                                                                                                                    <w:bottom w:val="none" w:sz="0" w:space="0" w:color="auto"/>
                                                                                                                                                    <w:right w:val="none" w:sz="0" w:space="0" w:color="auto"/>
                                                                                                                                                  </w:divBdr>
                                                                                                                                                  <w:divsChild>
                                                                                                                                                    <w:div w:id="1519273761">
                                                                                                                                                      <w:marLeft w:val="0"/>
                                                                                                                                                      <w:marRight w:val="0"/>
                                                                                                                                                      <w:marTop w:val="0"/>
                                                                                                                                                      <w:marBottom w:val="0"/>
                                                                                                                                                      <w:divBdr>
                                                                                                                                                        <w:top w:val="none" w:sz="0" w:space="0" w:color="auto"/>
                                                                                                                                                        <w:left w:val="none" w:sz="0" w:space="0" w:color="auto"/>
                                                                                                                                                        <w:bottom w:val="none" w:sz="0" w:space="0" w:color="auto"/>
                                                                                                                                                        <w:right w:val="none" w:sz="0" w:space="0" w:color="auto"/>
                                                                                                                                                      </w:divBdr>
                                                                                                                                                      <w:divsChild>
                                                                                                                                                        <w:div w:id="307054536">
                                                                                                                                                          <w:marLeft w:val="0"/>
                                                                                                                                                          <w:marRight w:val="0"/>
                                                                                                                                                          <w:marTop w:val="0"/>
                                                                                                                                                          <w:marBottom w:val="0"/>
                                                                                                                                                          <w:divBdr>
                                                                                                                                                            <w:top w:val="none" w:sz="0" w:space="0" w:color="auto"/>
                                                                                                                                                            <w:left w:val="none" w:sz="0" w:space="0" w:color="auto"/>
                                                                                                                                                            <w:bottom w:val="none" w:sz="0" w:space="0" w:color="auto"/>
                                                                                                                                                            <w:right w:val="none" w:sz="0" w:space="0" w:color="auto"/>
                                                                                                                                                          </w:divBdr>
                                                                                                                                                          <w:divsChild>
                                                                                                                                                            <w:div w:id="811992071">
                                                                                                                                                              <w:marLeft w:val="0"/>
                                                                                                                                                              <w:marRight w:val="0"/>
                                                                                                                                                              <w:marTop w:val="0"/>
                                                                                                                                                              <w:marBottom w:val="0"/>
                                                                                                                                                              <w:divBdr>
                                                                                                                                                                <w:top w:val="none" w:sz="0" w:space="0" w:color="auto"/>
                                                                                                                                                                <w:left w:val="none" w:sz="0" w:space="0" w:color="auto"/>
                                                                                                                                                                <w:bottom w:val="none" w:sz="0" w:space="0" w:color="auto"/>
                                                                                                                                                                <w:right w:val="none" w:sz="0" w:space="0" w:color="auto"/>
                                                                                                                                                              </w:divBdr>
                                                                                                                                                              <w:divsChild>
                                                                                                                                                                <w:div w:id="1024138894">
                                                                                                                                                                  <w:marLeft w:val="0"/>
                                                                                                                                                                  <w:marRight w:val="0"/>
                                                                                                                                                                  <w:marTop w:val="0"/>
                                                                                                                                                                  <w:marBottom w:val="0"/>
                                                                                                                                                                  <w:divBdr>
                                                                                                                                                                    <w:top w:val="none" w:sz="0" w:space="0" w:color="auto"/>
                                                                                                                                                                    <w:left w:val="none" w:sz="0" w:space="0" w:color="auto"/>
                                                                                                                                                                    <w:bottom w:val="none" w:sz="0" w:space="0" w:color="auto"/>
                                                                                                                                                                    <w:right w:val="none" w:sz="0" w:space="0" w:color="auto"/>
                                                                                                                                                                  </w:divBdr>
                                                                                                                                                                  <w:divsChild>
                                                                                                                                                                    <w:div w:id="718824590">
                                                                                                                                                                      <w:marLeft w:val="0"/>
                                                                                                                                                                      <w:marRight w:val="0"/>
                                                                                                                                                                      <w:marTop w:val="0"/>
                                                                                                                                                                      <w:marBottom w:val="0"/>
                                                                                                                                                                      <w:divBdr>
                                                                                                                                                                        <w:top w:val="none" w:sz="0" w:space="0" w:color="auto"/>
                                                                                                                                                                        <w:left w:val="none" w:sz="0" w:space="0" w:color="auto"/>
                                                                                                                                                                        <w:bottom w:val="none" w:sz="0" w:space="0" w:color="auto"/>
                                                                                                                                                                        <w:right w:val="none" w:sz="0" w:space="0" w:color="auto"/>
                                                                                                                                                                      </w:divBdr>
                                                                                                                                                                      <w:divsChild>
                                                                                                                                                                        <w:div w:id="2138450067">
                                                                                                                                                                          <w:marLeft w:val="0"/>
                                                                                                                                                                          <w:marRight w:val="0"/>
                                                                                                                                                                          <w:marTop w:val="0"/>
                                                                                                                                                                          <w:marBottom w:val="0"/>
                                                                                                                                                                          <w:divBdr>
                                                                                                                                                                            <w:top w:val="none" w:sz="0" w:space="0" w:color="auto"/>
                                                                                                                                                                            <w:left w:val="none" w:sz="0" w:space="0" w:color="auto"/>
                                                                                                                                                                            <w:bottom w:val="none" w:sz="0" w:space="0" w:color="auto"/>
                                                                                                                                                                            <w:right w:val="none" w:sz="0" w:space="0" w:color="auto"/>
                                                                                                                                                                          </w:divBdr>
                                                                                                                                                                          <w:divsChild>
                                                                                                                                                                            <w:div w:id="1483232966">
                                                                                                                                                                              <w:marLeft w:val="0"/>
                                                                                                                                                                              <w:marRight w:val="0"/>
                                                                                                                                                                              <w:marTop w:val="0"/>
                                                                                                                                                                              <w:marBottom w:val="0"/>
                                                                                                                                                                              <w:divBdr>
                                                                                                                                                                                <w:top w:val="none" w:sz="0" w:space="0" w:color="auto"/>
                                                                                                                                                                                <w:left w:val="none" w:sz="0" w:space="0" w:color="auto"/>
                                                                                                                                                                                <w:bottom w:val="none" w:sz="0" w:space="0" w:color="auto"/>
                                                                                                                                                                                <w:right w:val="none" w:sz="0" w:space="0" w:color="auto"/>
                                                                                                                                                                              </w:divBdr>
                                                                                                                                                                              <w:divsChild>
                                                                                                                                                                                <w:div w:id="18319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9987286">
      <w:bodyDiv w:val="1"/>
      <w:marLeft w:val="0"/>
      <w:marRight w:val="0"/>
      <w:marTop w:val="0"/>
      <w:marBottom w:val="0"/>
      <w:divBdr>
        <w:top w:val="none" w:sz="0" w:space="0" w:color="auto"/>
        <w:left w:val="none" w:sz="0" w:space="0" w:color="auto"/>
        <w:bottom w:val="none" w:sz="0" w:space="0" w:color="auto"/>
        <w:right w:val="none" w:sz="0" w:space="0" w:color="auto"/>
      </w:divBdr>
    </w:div>
    <w:div w:id="1063917742">
      <w:bodyDiv w:val="1"/>
      <w:marLeft w:val="0"/>
      <w:marRight w:val="0"/>
      <w:marTop w:val="0"/>
      <w:marBottom w:val="0"/>
      <w:divBdr>
        <w:top w:val="none" w:sz="0" w:space="0" w:color="auto"/>
        <w:left w:val="none" w:sz="0" w:space="0" w:color="auto"/>
        <w:bottom w:val="none" w:sz="0" w:space="0" w:color="auto"/>
        <w:right w:val="none" w:sz="0" w:space="0" w:color="auto"/>
      </w:divBdr>
      <w:divsChild>
        <w:div w:id="1036582963">
          <w:marLeft w:val="0"/>
          <w:marRight w:val="0"/>
          <w:marTop w:val="0"/>
          <w:marBottom w:val="0"/>
          <w:divBdr>
            <w:top w:val="none" w:sz="0" w:space="0" w:color="auto"/>
            <w:left w:val="none" w:sz="0" w:space="0" w:color="auto"/>
            <w:bottom w:val="none" w:sz="0" w:space="0" w:color="auto"/>
            <w:right w:val="none" w:sz="0" w:space="0" w:color="auto"/>
          </w:divBdr>
          <w:divsChild>
            <w:div w:id="979304893">
              <w:marLeft w:val="0"/>
              <w:marRight w:val="0"/>
              <w:marTop w:val="0"/>
              <w:marBottom w:val="0"/>
              <w:divBdr>
                <w:top w:val="none" w:sz="0" w:space="0" w:color="auto"/>
                <w:left w:val="none" w:sz="0" w:space="0" w:color="auto"/>
                <w:bottom w:val="none" w:sz="0" w:space="0" w:color="auto"/>
                <w:right w:val="none" w:sz="0" w:space="0" w:color="auto"/>
              </w:divBdr>
              <w:divsChild>
                <w:div w:id="243297827">
                  <w:marLeft w:val="0"/>
                  <w:marRight w:val="0"/>
                  <w:marTop w:val="0"/>
                  <w:marBottom w:val="0"/>
                  <w:divBdr>
                    <w:top w:val="none" w:sz="0" w:space="0" w:color="auto"/>
                    <w:left w:val="none" w:sz="0" w:space="0" w:color="auto"/>
                    <w:bottom w:val="none" w:sz="0" w:space="0" w:color="auto"/>
                    <w:right w:val="none" w:sz="0" w:space="0" w:color="auto"/>
                  </w:divBdr>
                </w:div>
                <w:div w:id="1237129814">
                  <w:marLeft w:val="0"/>
                  <w:marRight w:val="0"/>
                  <w:marTop w:val="0"/>
                  <w:marBottom w:val="0"/>
                  <w:divBdr>
                    <w:top w:val="none" w:sz="0" w:space="0" w:color="auto"/>
                    <w:left w:val="none" w:sz="0" w:space="0" w:color="auto"/>
                    <w:bottom w:val="none" w:sz="0" w:space="0" w:color="auto"/>
                    <w:right w:val="none" w:sz="0" w:space="0" w:color="auto"/>
                  </w:divBdr>
                  <w:divsChild>
                    <w:div w:id="1504127141">
                      <w:marLeft w:val="0"/>
                      <w:marRight w:val="0"/>
                      <w:marTop w:val="0"/>
                      <w:marBottom w:val="0"/>
                      <w:divBdr>
                        <w:top w:val="none" w:sz="0" w:space="0" w:color="auto"/>
                        <w:left w:val="none" w:sz="0" w:space="0" w:color="auto"/>
                        <w:bottom w:val="none" w:sz="0" w:space="0" w:color="auto"/>
                        <w:right w:val="none" w:sz="0" w:space="0" w:color="auto"/>
                      </w:divBdr>
                    </w:div>
                  </w:divsChild>
                </w:div>
                <w:div w:id="1488788586">
                  <w:marLeft w:val="0"/>
                  <w:marRight w:val="0"/>
                  <w:marTop w:val="0"/>
                  <w:marBottom w:val="0"/>
                  <w:divBdr>
                    <w:top w:val="none" w:sz="0" w:space="0" w:color="auto"/>
                    <w:left w:val="none" w:sz="0" w:space="0" w:color="auto"/>
                    <w:bottom w:val="none" w:sz="0" w:space="0" w:color="auto"/>
                    <w:right w:val="none" w:sz="0" w:space="0" w:color="auto"/>
                  </w:divBdr>
                </w:div>
                <w:div w:id="554632160">
                  <w:marLeft w:val="0"/>
                  <w:marRight w:val="0"/>
                  <w:marTop w:val="0"/>
                  <w:marBottom w:val="0"/>
                  <w:divBdr>
                    <w:top w:val="none" w:sz="0" w:space="0" w:color="auto"/>
                    <w:left w:val="none" w:sz="0" w:space="0" w:color="auto"/>
                    <w:bottom w:val="none" w:sz="0" w:space="0" w:color="auto"/>
                    <w:right w:val="none" w:sz="0" w:space="0" w:color="auto"/>
                  </w:divBdr>
                </w:div>
                <w:div w:id="1135832349">
                  <w:marLeft w:val="0"/>
                  <w:marRight w:val="0"/>
                  <w:marTop w:val="0"/>
                  <w:marBottom w:val="0"/>
                  <w:divBdr>
                    <w:top w:val="none" w:sz="0" w:space="0" w:color="auto"/>
                    <w:left w:val="none" w:sz="0" w:space="0" w:color="auto"/>
                    <w:bottom w:val="none" w:sz="0" w:space="0" w:color="auto"/>
                    <w:right w:val="none" w:sz="0" w:space="0" w:color="auto"/>
                  </w:divBdr>
                </w:div>
                <w:div w:id="447315290">
                  <w:marLeft w:val="0"/>
                  <w:marRight w:val="0"/>
                  <w:marTop w:val="0"/>
                  <w:marBottom w:val="0"/>
                  <w:divBdr>
                    <w:top w:val="none" w:sz="0" w:space="0" w:color="auto"/>
                    <w:left w:val="none" w:sz="0" w:space="0" w:color="auto"/>
                    <w:bottom w:val="none" w:sz="0" w:space="0" w:color="auto"/>
                    <w:right w:val="none" w:sz="0" w:space="0" w:color="auto"/>
                  </w:divBdr>
                </w:div>
                <w:div w:id="448016347">
                  <w:marLeft w:val="0"/>
                  <w:marRight w:val="0"/>
                  <w:marTop w:val="0"/>
                  <w:marBottom w:val="0"/>
                  <w:divBdr>
                    <w:top w:val="none" w:sz="0" w:space="0" w:color="auto"/>
                    <w:left w:val="none" w:sz="0" w:space="0" w:color="auto"/>
                    <w:bottom w:val="none" w:sz="0" w:space="0" w:color="auto"/>
                    <w:right w:val="none" w:sz="0" w:space="0" w:color="auto"/>
                  </w:divBdr>
                </w:div>
                <w:div w:id="81150559">
                  <w:marLeft w:val="0"/>
                  <w:marRight w:val="0"/>
                  <w:marTop w:val="0"/>
                  <w:marBottom w:val="0"/>
                  <w:divBdr>
                    <w:top w:val="none" w:sz="0" w:space="0" w:color="auto"/>
                    <w:left w:val="none" w:sz="0" w:space="0" w:color="auto"/>
                    <w:bottom w:val="none" w:sz="0" w:space="0" w:color="auto"/>
                    <w:right w:val="none" w:sz="0" w:space="0" w:color="auto"/>
                  </w:divBdr>
                </w:div>
                <w:div w:id="1268855573">
                  <w:marLeft w:val="0"/>
                  <w:marRight w:val="0"/>
                  <w:marTop w:val="0"/>
                  <w:marBottom w:val="0"/>
                  <w:divBdr>
                    <w:top w:val="none" w:sz="0" w:space="0" w:color="auto"/>
                    <w:left w:val="none" w:sz="0" w:space="0" w:color="auto"/>
                    <w:bottom w:val="none" w:sz="0" w:space="0" w:color="auto"/>
                    <w:right w:val="none" w:sz="0" w:space="0" w:color="auto"/>
                  </w:divBdr>
                </w:div>
                <w:div w:id="1029337710">
                  <w:marLeft w:val="0"/>
                  <w:marRight w:val="0"/>
                  <w:marTop w:val="0"/>
                  <w:marBottom w:val="0"/>
                  <w:divBdr>
                    <w:top w:val="none" w:sz="0" w:space="0" w:color="auto"/>
                    <w:left w:val="none" w:sz="0" w:space="0" w:color="auto"/>
                    <w:bottom w:val="none" w:sz="0" w:space="0" w:color="auto"/>
                    <w:right w:val="none" w:sz="0" w:space="0" w:color="auto"/>
                  </w:divBdr>
                </w:div>
                <w:div w:id="360742396">
                  <w:marLeft w:val="0"/>
                  <w:marRight w:val="0"/>
                  <w:marTop w:val="0"/>
                  <w:marBottom w:val="0"/>
                  <w:divBdr>
                    <w:top w:val="none" w:sz="0" w:space="0" w:color="auto"/>
                    <w:left w:val="none" w:sz="0" w:space="0" w:color="auto"/>
                    <w:bottom w:val="none" w:sz="0" w:space="0" w:color="auto"/>
                    <w:right w:val="none" w:sz="0" w:space="0" w:color="auto"/>
                  </w:divBdr>
                </w:div>
                <w:div w:id="13737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9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han@filmmaking.tnua.edu.tw" TargetMode="External"/><Relationship Id="rId3" Type="http://schemas.openxmlformats.org/officeDocument/2006/relationships/settings" Target="settings.xml"/><Relationship Id="rId7" Type="http://schemas.openxmlformats.org/officeDocument/2006/relationships/hyperlink" Target="mailto:syawwt.i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379</Words>
  <Characters>2166</Characters>
  <Application>Microsoft Office Word</Application>
  <DocSecurity>0</DocSecurity>
  <Lines>18</Lines>
  <Paragraphs>5</Paragraphs>
  <ScaleCrop>false</ScaleCrop>
  <Company>Home</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Angela神珠</dc:creator>
  <cp:lastModifiedBy>c90002</cp:lastModifiedBy>
  <cp:revision>2</cp:revision>
  <cp:lastPrinted>2013-11-08T03:50:00Z</cp:lastPrinted>
  <dcterms:created xsi:type="dcterms:W3CDTF">2015-06-29T01:15:00Z</dcterms:created>
  <dcterms:modified xsi:type="dcterms:W3CDTF">2015-06-29T01:15:00Z</dcterms:modified>
</cp:coreProperties>
</file>